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72AF" w:rsidRDefault="009E72AF" w:rsidP="00BD456F">
      <w:pPr>
        <w:spacing w:line="400" w:lineRule="exact"/>
        <w:jc w:val="center"/>
        <w:rPr>
          <w:rFonts w:ascii="標楷體" w:eastAsia="標楷體" w:hAnsi="標楷體"/>
          <w:b/>
          <w:sz w:val="40"/>
          <w:szCs w:val="40"/>
        </w:rPr>
      </w:pPr>
    </w:p>
    <w:p w:rsidR="003C442A" w:rsidRPr="00317763" w:rsidRDefault="00694CBB" w:rsidP="00BD456F">
      <w:pPr>
        <w:spacing w:line="400" w:lineRule="exact"/>
        <w:jc w:val="center"/>
        <w:rPr>
          <w:b/>
          <w:sz w:val="40"/>
          <w:szCs w:val="40"/>
        </w:rPr>
      </w:pPr>
      <w:r w:rsidRPr="00317763">
        <w:rPr>
          <w:rFonts w:ascii="標楷體" w:eastAsia="標楷體" w:hAnsi="標楷體"/>
          <w:b/>
          <w:sz w:val="40"/>
          <w:szCs w:val="40"/>
        </w:rPr>
        <w:t>10</w:t>
      </w:r>
      <w:r w:rsidR="001716C4" w:rsidRPr="00317763">
        <w:rPr>
          <w:rFonts w:ascii="標楷體" w:eastAsia="標楷體" w:hAnsi="標楷體"/>
          <w:b/>
          <w:sz w:val="40"/>
          <w:szCs w:val="40"/>
        </w:rPr>
        <w:t>8</w:t>
      </w:r>
      <w:r w:rsidR="003C442A" w:rsidRPr="00317763">
        <w:rPr>
          <w:rFonts w:ascii="標楷體" w:eastAsia="標楷體" w:hAnsi="標楷體" w:hint="eastAsia"/>
          <w:b/>
          <w:sz w:val="40"/>
          <w:szCs w:val="40"/>
        </w:rPr>
        <w:t>年度</w:t>
      </w:r>
      <w:r w:rsidR="00317763" w:rsidRPr="00317763">
        <w:rPr>
          <w:rFonts w:ascii="標楷體" w:eastAsia="標楷體" w:hAnsi="標楷體" w:hint="eastAsia"/>
          <w:b/>
          <w:sz w:val="40"/>
          <w:szCs w:val="40"/>
        </w:rPr>
        <w:t>防災</w:t>
      </w:r>
      <w:r w:rsidR="003C442A" w:rsidRPr="00317763">
        <w:rPr>
          <w:rFonts w:ascii="標楷體" w:eastAsia="標楷體" w:hAnsi="標楷體" w:hint="eastAsia"/>
          <w:b/>
          <w:sz w:val="40"/>
          <w:szCs w:val="40"/>
        </w:rPr>
        <w:t>宣導活動成果報告</w:t>
      </w:r>
    </w:p>
    <w:p w:rsidR="003C442A" w:rsidRPr="00AD35D5" w:rsidRDefault="003C442A" w:rsidP="009E72AF">
      <w:pPr>
        <w:ind w:leftChars="200" w:left="480" w:rightChars="200" w:right="480"/>
        <w:rPr>
          <w:rFonts w:ascii="標楷體" w:eastAsia="標楷體" w:hAnsi="標楷體"/>
          <w:sz w:val="28"/>
          <w:szCs w:val="28"/>
        </w:rPr>
      </w:pPr>
      <w:r w:rsidRPr="00AD35D5">
        <w:rPr>
          <w:rFonts w:ascii="標楷體" w:eastAsia="標楷體" w:hAnsi="標楷體" w:hint="eastAsia"/>
          <w:sz w:val="28"/>
          <w:szCs w:val="28"/>
        </w:rPr>
        <w:t>辦理單位：＿</w:t>
      </w:r>
      <w:r w:rsidR="009E72AF" w:rsidRPr="00731880">
        <w:rPr>
          <w:rFonts w:ascii="標楷體" w:eastAsia="標楷體" w:hAnsi="標楷體" w:hint="eastAsia"/>
          <w:sz w:val="28"/>
          <w:szCs w:val="28"/>
          <w:u w:val="single"/>
        </w:rPr>
        <w:t>民生國小</w:t>
      </w:r>
      <w:r w:rsidRPr="00731880">
        <w:rPr>
          <w:rFonts w:ascii="標楷體" w:eastAsia="標楷體" w:hAnsi="標楷體" w:hint="eastAsia"/>
          <w:sz w:val="28"/>
          <w:szCs w:val="28"/>
          <w:u w:val="single"/>
        </w:rPr>
        <w:t>＿</w:t>
      </w:r>
      <w:r w:rsidRPr="00AD35D5">
        <w:rPr>
          <w:rFonts w:ascii="標楷體" w:eastAsia="標楷體" w:hAnsi="標楷體" w:hint="eastAsia"/>
          <w:sz w:val="28"/>
          <w:szCs w:val="28"/>
        </w:rPr>
        <w:t>＿＿</w:t>
      </w:r>
    </w:p>
    <w:p w:rsidR="003C442A" w:rsidRPr="00AD35D5" w:rsidRDefault="003C442A" w:rsidP="009E72AF">
      <w:pPr>
        <w:ind w:leftChars="200" w:left="480" w:rightChars="200" w:right="480"/>
        <w:rPr>
          <w:rFonts w:ascii="標楷體" w:eastAsia="標楷體" w:hAnsi="標楷體"/>
          <w:sz w:val="28"/>
          <w:szCs w:val="28"/>
        </w:rPr>
      </w:pPr>
      <w:r w:rsidRPr="00AD35D5">
        <w:rPr>
          <w:rFonts w:ascii="標楷體" w:eastAsia="標楷體" w:hAnsi="標楷體" w:hint="eastAsia"/>
          <w:sz w:val="28"/>
          <w:szCs w:val="28"/>
        </w:rPr>
        <w:t>活動照片：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40"/>
        <w:gridCol w:w="34"/>
        <w:gridCol w:w="5182"/>
      </w:tblGrid>
      <w:tr w:rsidR="00B8514F" w:rsidRPr="000B0ACB" w:rsidTr="00B8514F">
        <w:trPr>
          <w:trHeight w:val="2190"/>
          <w:jc w:val="center"/>
        </w:trPr>
        <w:tc>
          <w:tcPr>
            <w:tcW w:w="5241" w:type="dxa"/>
          </w:tcPr>
          <w:p w:rsidR="009E72AF" w:rsidRDefault="00317763" w:rsidP="00460A51">
            <w:pPr>
              <w:spacing w:line="0" w:lineRule="atLeast"/>
            </w:pPr>
            <w:r>
              <w:rPr>
                <w:noProof/>
              </w:rPr>
              <w:drawing>
                <wp:inline distT="0" distB="0" distL="0" distR="0">
                  <wp:extent cx="3255010" cy="2441413"/>
                  <wp:effectExtent l="0" t="0" r="254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1090549.JP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000" cy="2442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  <w:gridSpan w:val="2"/>
          </w:tcPr>
          <w:p w:rsidR="009E72AF" w:rsidRPr="000B0ACB" w:rsidRDefault="00317763" w:rsidP="009E72AF">
            <w:pPr>
              <w:spacing w:line="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238295" cy="2428875"/>
                  <wp:effectExtent l="0" t="0" r="635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1090562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4695" cy="243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7763" w:rsidRPr="000B0ACB" w:rsidTr="00B8514F">
        <w:trPr>
          <w:trHeight w:val="390"/>
          <w:jc w:val="center"/>
        </w:trPr>
        <w:tc>
          <w:tcPr>
            <w:tcW w:w="10456" w:type="dxa"/>
            <w:gridSpan w:val="3"/>
          </w:tcPr>
          <w:p w:rsidR="00317763" w:rsidRPr="00317763" w:rsidRDefault="00317763" w:rsidP="009E72AF">
            <w:pPr>
              <w:spacing w:line="0" w:lineRule="atLeast"/>
              <w:jc w:val="center"/>
              <w:rPr>
                <w:rFonts w:ascii="標楷體" w:eastAsia="標楷體" w:hAnsi="標楷體"/>
              </w:rPr>
            </w:pPr>
            <w:r w:rsidRPr="00317763">
              <w:rPr>
                <w:rFonts w:ascii="標楷體" w:eastAsia="標楷體" w:hAnsi="標楷體" w:hint="eastAsia"/>
              </w:rPr>
              <w:t>利用兒童招會時間，宣導「趴下、掩護、穩住」，並請老師與學生示範。</w:t>
            </w:r>
          </w:p>
        </w:tc>
      </w:tr>
      <w:tr w:rsidR="00B8514F" w:rsidRPr="000B0ACB" w:rsidTr="00B8514F">
        <w:trPr>
          <w:trHeight w:val="3846"/>
          <w:jc w:val="center"/>
        </w:trPr>
        <w:tc>
          <w:tcPr>
            <w:tcW w:w="5241" w:type="dxa"/>
          </w:tcPr>
          <w:p w:rsidR="00317763" w:rsidRDefault="00317763" w:rsidP="009E72AF">
            <w:pPr>
              <w:spacing w:line="0" w:lineRule="atLeast"/>
              <w:jc w:val="center"/>
            </w:pPr>
            <w:r>
              <w:rPr>
                <w:noProof/>
              </w:rPr>
              <w:drawing>
                <wp:inline distT="0" distB="0" distL="0" distR="0" wp14:anchorId="1B959297" wp14:editId="54256FA4">
                  <wp:extent cx="2998537" cy="2247900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S__7004179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747" cy="2249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  <w:gridSpan w:val="2"/>
          </w:tcPr>
          <w:p w:rsidR="00317763" w:rsidRDefault="00317763" w:rsidP="009E72AF">
            <w:pPr>
              <w:spacing w:line="0" w:lineRule="atLeast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01609" cy="1775614"/>
                  <wp:effectExtent l="0" t="0" r="381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臺北市行動防災APP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1609" cy="1775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14F" w:rsidRPr="000B0ACB" w:rsidTr="00B8514F">
        <w:trPr>
          <w:trHeight w:val="3698"/>
          <w:jc w:val="center"/>
        </w:trPr>
        <w:tc>
          <w:tcPr>
            <w:tcW w:w="5241" w:type="dxa"/>
          </w:tcPr>
          <w:p w:rsidR="00B8514F" w:rsidRPr="000B0ACB" w:rsidRDefault="00B8514F" w:rsidP="009E72AF">
            <w:pPr>
              <w:spacing w:beforeLines="20" w:before="72" w:afterLines="20" w:after="72" w:line="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1679623" cy="2409825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地震保命3步驟+讓生命安全回壘.jpg (1)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208" cy="2417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  <w:gridSpan w:val="2"/>
          </w:tcPr>
          <w:p w:rsidR="00B8514F" w:rsidRPr="000B0ACB" w:rsidRDefault="00B8514F" w:rsidP="009E72AF">
            <w:pPr>
              <w:spacing w:beforeLines="20" w:before="72" w:afterLines="20" w:after="72" w:line="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074035" cy="1757305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1991.p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3547" cy="1762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14F" w:rsidRPr="000B0ACB" w:rsidTr="00B8514F">
        <w:trPr>
          <w:trHeight w:val="510"/>
          <w:jc w:val="center"/>
        </w:trPr>
        <w:tc>
          <w:tcPr>
            <w:tcW w:w="10456" w:type="dxa"/>
            <w:gridSpan w:val="3"/>
          </w:tcPr>
          <w:p w:rsidR="00B8514F" w:rsidRDefault="00B8514F" w:rsidP="00B8514F">
            <w:pPr>
              <w:spacing w:beforeLines="20" w:before="72" w:afterLines="20" w:after="72" w:line="0" w:lineRule="atLeast"/>
              <w:jc w:val="center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校門口跑馬燈、電視牆海報宣導；交通安全影片宣導</w:t>
            </w:r>
          </w:p>
        </w:tc>
      </w:tr>
      <w:tr w:rsidR="00B8514F" w:rsidRPr="000B0ACB" w:rsidTr="00B8514F">
        <w:trPr>
          <w:trHeight w:val="464"/>
          <w:jc w:val="center"/>
        </w:trPr>
        <w:tc>
          <w:tcPr>
            <w:tcW w:w="5457" w:type="dxa"/>
            <w:gridSpan w:val="2"/>
          </w:tcPr>
          <w:p w:rsidR="00B8514F" w:rsidRDefault="00B8514F" w:rsidP="00B8514F">
            <w:pPr>
              <w:spacing w:beforeLines="20" w:before="72" w:afterLines="20" w:after="72" w:line="0" w:lineRule="atLeast"/>
              <w:jc w:val="center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235960" cy="2425888"/>
                  <wp:effectExtent l="0" t="0" r="254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S__7602191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334" cy="2430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9" w:type="dxa"/>
          </w:tcPr>
          <w:p w:rsidR="00B8514F" w:rsidRDefault="00B8514F" w:rsidP="00B8514F">
            <w:pPr>
              <w:spacing w:beforeLines="20" w:before="72" w:afterLines="20" w:after="72" w:line="0" w:lineRule="atLeast"/>
              <w:jc w:val="center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w:drawing>
                <wp:inline distT="0" distB="0" distL="0" distR="0">
                  <wp:extent cx="3216910" cy="2411607"/>
                  <wp:effectExtent l="0" t="0" r="2540" b="8255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S__7602193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143" cy="2429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14F" w:rsidRPr="000B0ACB" w:rsidTr="00B8514F">
        <w:trPr>
          <w:trHeight w:val="359"/>
          <w:jc w:val="center"/>
        </w:trPr>
        <w:tc>
          <w:tcPr>
            <w:tcW w:w="5460" w:type="dxa"/>
            <w:gridSpan w:val="2"/>
          </w:tcPr>
          <w:p w:rsidR="00B8514F" w:rsidRDefault="00B8514F" w:rsidP="00B8514F">
            <w:pPr>
              <w:spacing w:beforeLines="20" w:before="72" w:afterLines="20" w:after="72" w:line="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181350" cy="2384949"/>
                  <wp:effectExtent l="0" t="0" r="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__7602207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9491" cy="2391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6" w:type="dxa"/>
          </w:tcPr>
          <w:p w:rsidR="00B8514F" w:rsidRDefault="00B8514F" w:rsidP="00B8514F">
            <w:pPr>
              <w:spacing w:beforeLines="20" w:before="72" w:afterLines="20" w:after="72" w:line="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151007" cy="2362200"/>
                  <wp:effectExtent l="0" t="0" r="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S__7602195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5893" cy="2373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14F" w:rsidRPr="000B0ACB" w:rsidTr="00B8514F">
        <w:trPr>
          <w:trHeight w:val="570"/>
          <w:jc w:val="center"/>
        </w:trPr>
        <w:tc>
          <w:tcPr>
            <w:tcW w:w="10456" w:type="dxa"/>
            <w:gridSpan w:val="3"/>
          </w:tcPr>
          <w:p w:rsidR="00B8514F" w:rsidRDefault="00B8514F" w:rsidP="00B8514F">
            <w:pPr>
              <w:spacing w:beforeLines="20" w:before="72" w:afterLines="20" w:after="72" w:line="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晨會時間向老師宣導防災觀念</w:t>
            </w:r>
            <w:bookmarkStart w:id="0" w:name="_GoBack"/>
            <w:bookmarkEnd w:id="0"/>
          </w:p>
        </w:tc>
      </w:tr>
    </w:tbl>
    <w:p w:rsidR="009E72AF" w:rsidRDefault="009E72AF" w:rsidP="002D1CDB">
      <w:pPr>
        <w:rPr>
          <w:rFonts w:ascii="標楷體" w:eastAsia="標楷體" w:hAnsi="標楷體"/>
          <w:sz w:val="28"/>
          <w:szCs w:val="28"/>
        </w:rPr>
      </w:pPr>
    </w:p>
    <w:sectPr w:rsidR="009E72AF" w:rsidSect="009E72AF">
      <w:footerReference w:type="default" r:id="rId17"/>
      <w:pgSz w:w="11906" w:h="16838"/>
      <w:pgMar w:top="720" w:right="720" w:bottom="720" w:left="720" w:header="851" w:footer="567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C751F" w:rsidRDefault="00DC751F">
      <w:r>
        <w:separator/>
      </w:r>
    </w:p>
  </w:endnote>
  <w:endnote w:type="continuationSeparator" w:id="0">
    <w:p w:rsidR="00DC751F" w:rsidRDefault="00DC75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442A" w:rsidRDefault="003C442A" w:rsidP="00AD35D5">
    <w:pPr>
      <w:pStyle w:val="a6"/>
      <w:jc w:val="center"/>
    </w:pPr>
    <w:r>
      <w:rPr>
        <w:rFonts w:hint="eastAsia"/>
      </w:rPr>
      <w:t>第</w:t>
    </w:r>
    <w:r>
      <w:rPr>
        <w:rStyle w:val="a8"/>
      </w:rPr>
      <w:fldChar w:fldCharType="begin"/>
    </w:r>
    <w:r>
      <w:rPr>
        <w:rStyle w:val="a8"/>
      </w:rPr>
      <w:instrText xml:space="preserve"> PAGE </w:instrText>
    </w:r>
    <w:r>
      <w:rPr>
        <w:rStyle w:val="a8"/>
      </w:rPr>
      <w:fldChar w:fldCharType="separate"/>
    </w:r>
    <w:r w:rsidR="006718B9">
      <w:rPr>
        <w:rStyle w:val="a8"/>
        <w:noProof/>
      </w:rPr>
      <w:t>2</w:t>
    </w:r>
    <w:r>
      <w:rPr>
        <w:rStyle w:val="a8"/>
      </w:rPr>
      <w:fldChar w:fldCharType="end"/>
    </w:r>
    <w:r>
      <w:rPr>
        <w:rStyle w:val="a8"/>
        <w:rFonts w:hint="eastAsia"/>
      </w:rPr>
      <w:t>頁，共</w:t>
    </w:r>
    <w:r>
      <w:rPr>
        <w:rStyle w:val="a8"/>
      </w:rPr>
      <w:fldChar w:fldCharType="begin"/>
    </w:r>
    <w:r>
      <w:rPr>
        <w:rStyle w:val="a8"/>
      </w:rPr>
      <w:instrText xml:space="preserve"> NUMPAGES </w:instrText>
    </w:r>
    <w:r>
      <w:rPr>
        <w:rStyle w:val="a8"/>
      </w:rPr>
      <w:fldChar w:fldCharType="separate"/>
    </w:r>
    <w:r w:rsidR="006718B9">
      <w:rPr>
        <w:rStyle w:val="a8"/>
        <w:noProof/>
      </w:rPr>
      <w:t>2</w:t>
    </w:r>
    <w:r>
      <w:rPr>
        <w:rStyle w:val="a8"/>
      </w:rPr>
      <w:fldChar w:fldCharType="end"/>
    </w:r>
    <w:r>
      <w:rPr>
        <w:rStyle w:val="a8"/>
        <w:rFonts w:hint="eastAsia"/>
      </w:rPr>
      <w:t>頁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C751F" w:rsidRDefault="00DC751F">
      <w:r>
        <w:separator/>
      </w:r>
    </w:p>
  </w:footnote>
  <w:footnote w:type="continuationSeparator" w:id="0">
    <w:p w:rsidR="00DC751F" w:rsidRDefault="00DC751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5B0540"/>
    <w:multiLevelType w:val="hybridMultilevel"/>
    <w:tmpl w:val="B3CC215C"/>
    <w:lvl w:ilvl="0" w:tplc="97C282C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CE40D47"/>
    <w:multiLevelType w:val="hybridMultilevel"/>
    <w:tmpl w:val="99864AE0"/>
    <w:lvl w:ilvl="0" w:tplc="CB668F44">
      <w:start w:val="1"/>
      <w:numFmt w:val="decimal"/>
      <w:lvlText w:val="(%1)"/>
      <w:lvlJc w:val="left"/>
      <w:pPr>
        <w:ind w:left="720" w:hanging="720"/>
      </w:pPr>
      <w:rPr>
        <w:b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2F852E34"/>
    <w:multiLevelType w:val="hybridMultilevel"/>
    <w:tmpl w:val="A92EE89A"/>
    <w:lvl w:ilvl="0" w:tplc="53D45B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3" w15:restartNumberingAfterBreak="0">
    <w:nsid w:val="598341D6"/>
    <w:multiLevelType w:val="hybridMultilevel"/>
    <w:tmpl w:val="C014448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79A27BC2"/>
    <w:multiLevelType w:val="hybridMultilevel"/>
    <w:tmpl w:val="54D0308E"/>
    <w:lvl w:ilvl="0" w:tplc="AD0AF458">
      <w:start w:val="1"/>
      <w:numFmt w:val="taiwaneseCountingThousand"/>
      <w:lvlText w:val="(%1)"/>
      <w:lvlJc w:val="left"/>
      <w:pPr>
        <w:ind w:left="1286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6" w:hanging="480"/>
      </w:pPr>
    </w:lvl>
    <w:lvl w:ilvl="2" w:tplc="0409001B" w:tentative="1">
      <w:start w:val="1"/>
      <w:numFmt w:val="lowerRoman"/>
      <w:lvlText w:val="%3."/>
      <w:lvlJc w:val="right"/>
      <w:pPr>
        <w:ind w:left="2006" w:hanging="480"/>
      </w:pPr>
    </w:lvl>
    <w:lvl w:ilvl="3" w:tplc="0409000F" w:tentative="1">
      <w:start w:val="1"/>
      <w:numFmt w:val="decimal"/>
      <w:lvlText w:val="%4."/>
      <w:lvlJc w:val="left"/>
      <w:pPr>
        <w:ind w:left="248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66" w:hanging="480"/>
      </w:pPr>
    </w:lvl>
    <w:lvl w:ilvl="5" w:tplc="0409001B" w:tentative="1">
      <w:start w:val="1"/>
      <w:numFmt w:val="lowerRoman"/>
      <w:lvlText w:val="%6."/>
      <w:lvlJc w:val="right"/>
      <w:pPr>
        <w:ind w:left="3446" w:hanging="480"/>
      </w:pPr>
    </w:lvl>
    <w:lvl w:ilvl="6" w:tplc="0409000F" w:tentative="1">
      <w:start w:val="1"/>
      <w:numFmt w:val="decimal"/>
      <w:lvlText w:val="%7."/>
      <w:lvlJc w:val="left"/>
      <w:pPr>
        <w:ind w:left="392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06" w:hanging="480"/>
      </w:pPr>
    </w:lvl>
    <w:lvl w:ilvl="8" w:tplc="0409001B" w:tentative="1">
      <w:start w:val="1"/>
      <w:numFmt w:val="lowerRoman"/>
      <w:lvlText w:val="%9."/>
      <w:lvlJc w:val="right"/>
      <w:pPr>
        <w:ind w:left="4886" w:hanging="48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｜｝､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4F0D"/>
    <w:rsid w:val="00064302"/>
    <w:rsid w:val="00074D9D"/>
    <w:rsid w:val="000877BF"/>
    <w:rsid w:val="000910BF"/>
    <w:rsid w:val="000A4208"/>
    <w:rsid w:val="000A764F"/>
    <w:rsid w:val="000B0ACB"/>
    <w:rsid w:val="001246B0"/>
    <w:rsid w:val="001716C4"/>
    <w:rsid w:val="001746E5"/>
    <w:rsid w:val="001A44CD"/>
    <w:rsid w:val="001C2BB6"/>
    <w:rsid w:val="002A33C6"/>
    <w:rsid w:val="002C4A7A"/>
    <w:rsid w:val="002D0417"/>
    <w:rsid w:val="002D1CDB"/>
    <w:rsid w:val="002D4548"/>
    <w:rsid w:val="002D582F"/>
    <w:rsid w:val="00317763"/>
    <w:rsid w:val="0033285B"/>
    <w:rsid w:val="00372753"/>
    <w:rsid w:val="003C442A"/>
    <w:rsid w:val="003F345F"/>
    <w:rsid w:val="00416E7B"/>
    <w:rsid w:val="004233B3"/>
    <w:rsid w:val="00433674"/>
    <w:rsid w:val="00460A51"/>
    <w:rsid w:val="00492BE8"/>
    <w:rsid w:val="004B6C81"/>
    <w:rsid w:val="004F0BE6"/>
    <w:rsid w:val="00545C11"/>
    <w:rsid w:val="005A2B76"/>
    <w:rsid w:val="006718B9"/>
    <w:rsid w:val="00681E87"/>
    <w:rsid w:val="006914D6"/>
    <w:rsid w:val="006944D4"/>
    <w:rsid w:val="00694CBB"/>
    <w:rsid w:val="0069526F"/>
    <w:rsid w:val="00714986"/>
    <w:rsid w:val="00731880"/>
    <w:rsid w:val="00744F0D"/>
    <w:rsid w:val="00745418"/>
    <w:rsid w:val="007B6D1B"/>
    <w:rsid w:val="00835AAF"/>
    <w:rsid w:val="008B2EA4"/>
    <w:rsid w:val="008E2D14"/>
    <w:rsid w:val="00992B3B"/>
    <w:rsid w:val="009C46F2"/>
    <w:rsid w:val="009C5A0F"/>
    <w:rsid w:val="009E72AF"/>
    <w:rsid w:val="00A01373"/>
    <w:rsid w:val="00A513EF"/>
    <w:rsid w:val="00AC248B"/>
    <w:rsid w:val="00AC6A42"/>
    <w:rsid w:val="00AD35D5"/>
    <w:rsid w:val="00AE5777"/>
    <w:rsid w:val="00AF4A6D"/>
    <w:rsid w:val="00B20A7C"/>
    <w:rsid w:val="00B254C2"/>
    <w:rsid w:val="00B3781D"/>
    <w:rsid w:val="00B63420"/>
    <w:rsid w:val="00B63A6A"/>
    <w:rsid w:val="00B75D58"/>
    <w:rsid w:val="00B82A4A"/>
    <w:rsid w:val="00B8514F"/>
    <w:rsid w:val="00BB329D"/>
    <w:rsid w:val="00BC4CF2"/>
    <w:rsid w:val="00BD456F"/>
    <w:rsid w:val="00C55026"/>
    <w:rsid w:val="00C554CF"/>
    <w:rsid w:val="00C75F4E"/>
    <w:rsid w:val="00C85358"/>
    <w:rsid w:val="00CA31AF"/>
    <w:rsid w:val="00DC751F"/>
    <w:rsid w:val="00E17BEC"/>
    <w:rsid w:val="00E7072A"/>
    <w:rsid w:val="00EB47BA"/>
    <w:rsid w:val="00EB4EE1"/>
    <w:rsid w:val="00F30428"/>
    <w:rsid w:val="00FA7767"/>
    <w:rsid w:val="00FD79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634AF2D"/>
  <w15:docId w15:val="{3E1ED606-3822-46BA-AEE4-0E39338A75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744F0D"/>
    <w:pPr>
      <w:widowControl w:val="0"/>
    </w:pPr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rsid w:val="00AD35D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195E04"/>
    <w:rPr>
      <w:sz w:val="20"/>
      <w:szCs w:val="20"/>
    </w:rPr>
  </w:style>
  <w:style w:type="paragraph" w:styleId="a6">
    <w:name w:val="footer"/>
    <w:basedOn w:val="a"/>
    <w:link w:val="a7"/>
    <w:uiPriority w:val="99"/>
    <w:rsid w:val="00AD35D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195E04"/>
    <w:rPr>
      <w:sz w:val="20"/>
      <w:szCs w:val="20"/>
    </w:rPr>
  </w:style>
  <w:style w:type="character" w:styleId="a8">
    <w:name w:val="page number"/>
    <w:basedOn w:val="a0"/>
    <w:uiPriority w:val="99"/>
    <w:rsid w:val="00AD35D5"/>
    <w:rPr>
      <w:rFonts w:cs="Times New Roman"/>
    </w:rPr>
  </w:style>
  <w:style w:type="paragraph" w:styleId="a9">
    <w:name w:val="Balloon Text"/>
    <w:basedOn w:val="a"/>
    <w:link w:val="aa"/>
    <w:uiPriority w:val="99"/>
    <w:semiHidden/>
    <w:rsid w:val="00A513EF"/>
    <w:rPr>
      <w:rFonts w:ascii="Arial" w:hAnsi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195E04"/>
    <w:rPr>
      <w:rFonts w:asciiTheme="majorHAnsi" w:eastAsiaTheme="majorEastAsia" w:hAnsiTheme="majorHAnsi" w:cstheme="majorBidi"/>
      <w:sz w:val="0"/>
      <w:szCs w:val="0"/>
    </w:rPr>
  </w:style>
  <w:style w:type="paragraph" w:styleId="ab">
    <w:name w:val="List Paragraph"/>
    <w:basedOn w:val="a"/>
    <w:uiPriority w:val="34"/>
    <w:qFormat/>
    <w:rsid w:val="00681E87"/>
    <w:pPr>
      <w:ind w:leftChars="200" w:left="480"/>
    </w:pPr>
    <w:rPr>
      <w:rFonts w:asciiTheme="minorHAnsi" w:eastAsiaTheme="minorEastAsia" w:hAnsiTheme="minorHAnsi" w:cstheme="minorBidi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5352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20</Words>
  <Characters>117</Characters>
  <Application>Microsoft Office Word</Application>
  <DocSecurity>0</DocSecurity>
  <Lines>1</Lines>
  <Paragraphs>1</Paragraphs>
  <ScaleCrop>false</ScaleCrop>
  <Company>TPEDU</Company>
  <LinksUpToDate>false</LinksUpToDate>
  <CharactersWithSpaces>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97年「臺北有禮  禮讓是美德」成果報告</dc:title>
  <dc:creator>USER</dc:creator>
  <cp:lastModifiedBy>廖烜慶</cp:lastModifiedBy>
  <cp:revision>2</cp:revision>
  <cp:lastPrinted>2017-03-24T11:58:00Z</cp:lastPrinted>
  <dcterms:created xsi:type="dcterms:W3CDTF">2019-10-23T10:00:00Z</dcterms:created>
  <dcterms:modified xsi:type="dcterms:W3CDTF">2019-10-23T10:00:00Z</dcterms:modified>
</cp:coreProperties>
</file>