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59" w:rsidRDefault="000A7647" w:rsidP="00422CD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附件</w:t>
      </w:r>
      <w:r w:rsidR="003C75D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：</w:t>
      </w:r>
      <w:r w:rsidR="003C75D2">
        <w:rPr>
          <w:rFonts w:ascii="標楷體" w:eastAsia="標楷體" w:hAnsi="標楷體"/>
        </w:rPr>
        <w:br/>
      </w:r>
      <w:r w:rsidR="005301A2" w:rsidRPr="005301A2">
        <w:rPr>
          <w:rFonts w:ascii="標楷體" w:eastAsia="標楷體" w:hAnsi="標楷體" w:hint="eastAsia"/>
        </w:rPr>
        <w:t>◎</w:t>
      </w:r>
      <w:r w:rsidR="002D796A" w:rsidRPr="005301A2">
        <w:rPr>
          <w:rFonts w:ascii="標楷體" w:eastAsia="標楷體" w:hAnsi="標楷體" w:hint="eastAsia"/>
        </w:rPr>
        <w:t>105年</w:t>
      </w:r>
      <w:r w:rsidR="003A46F6">
        <w:rPr>
          <w:rFonts w:ascii="標楷體" w:eastAsia="標楷體" w:hAnsi="標楷體" w:hint="eastAsia"/>
        </w:rPr>
        <w:t>10</w:t>
      </w:r>
      <w:r w:rsidR="002D796A" w:rsidRPr="005301A2">
        <w:rPr>
          <w:rFonts w:ascii="標楷體" w:eastAsia="標楷體" w:hAnsi="標楷體" w:hint="eastAsia"/>
        </w:rPr>
        <w:t>月</w:t>
      </w:r>
      <w:r w:rsidR="00422CDC" w:rsidRPr="005301A2">
        <w:rPr>
          <w:rFonts w:ascii="標楷體" w:eastAsia="標楷體" w:hAnsi="標楷體" w:hint="eastAsia"/>
        </w:rPr>
        <w:t>主題</w:t>
      </w:r>
      <w:r w:rsidR="002D796A" w:rsidRPr="005301A2">
        <w:rPr>
          <w:rFonts w:ascii="標楷體" w:eastAsia="標楷體" w:hAnsi="標楷體" w:hint="eastAsia"/>
        </w:rPr>
        <w:t>書展</w:t>
      </w:r>
      <w:r w:rsidR="003C3C75">
        <w:rPr>
          <w:rFonts w:ascii="標楷體" w:eastAsia="標楷體" w:hAnsi="標楷體" w:hint="eastAsia"/>
        </w:rPr>
        <w:t>融入</w:t>
      </w:r>
      <w:r w:rsidR="00FE4E59">
        <w:rPr>
          <w:rFonts w:ascii="標楷體" w:eastAsia="標楷體" w:hAnsi="標楷體" w:hint="eastAsia"/>
        </w:rPr>
        <w:t>圖書館利用教育</w:t>
      </w:r>
      <w:r w:rsidR="003C3C75">
        <w:rPr>
          <w:rFonts w:ascii="標楷體" w:eastAsia="標楷體" w:hAnsi="標楷體" w:hint="eastAsia"/>
        </w:rPr>
        <w:t>及閱讀教學</w:t>
      </w:r>
      <w:r w:rsidR="00422CDC" w:rsidRPr="005301A2">
        <w:rPr>
          <w:rFonts w:ascii="標楷體" w:eastAsia="標楷體" w:hAnsi="標楷體" w:hint="eastAsia"/>
        </w:rPr>
        <w:t>：</w:t>
      </w:r>
      <w:r w:rsidR="003A46F6">
        <w:rPr>
          <w:rFonts w:ascii="標楷體" w:eastAsia="標楷體" w:hAnsi="標楷體" w:hint="eastAsia"/>
        </w:rPr>
        <w:t>名人傳記</w:t>
      </w:r>
      <w:r w:rsidR="00726925">
        <w:rPr>
          <w:rFonts w:ascii="標楷體" w:eastAsia="標楷體" w:hAnsi="標楷體" w:hint="eastAsia"/>
        </w:rPr>
        <w:t>(導師版)</w:t>
      </w:r>
      <w:r w:rsidR="00422CDC" w:rsidRPr="005301A2">
        <w:rPr>
          <w:rFonts w:ascii="標楷體" w:eastAsia="標楷體" w:hAnsi="標楷體" w:hint="eastAsia"/>
        </w:rPr>
        <w:t xml:space="preserve"> </w:t>
      </w:r>
    </w:p>
    <w:p w:rsidR="00422CDC" w:rsidRPr="005301A2" w:rsidRDefault="00084B59" w:rsidP="00084B5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「拜訪世界名人</w:t>
      </w:r>
      <w:bookmarkStart w:id="0" w:name="_GoBack"/>
      <w:bookmarkEnd w:id="0"/>
      <w:r>
        <w:rPr>
          <w:rFonts w:ascii="標楷體" w:eastAsia="標楷體" w:hAnsi="標楷體" w:hint="eastAsia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4375"/>
      </w:tblGrid>
      <w:tr w:rsidR="00FF08E2" w:rsidRPr="005301A2" w:rsidTr="005301A2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內涵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F08E2" w:rsidRPr="005301A2" w:rsidRDefault="00BA3D18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實施方法</w:t>
            </w:r>
          </w:p>
        </w:tc>
      </w:tr>
      <w:tr w:rsidR="00FF08E2" w:rsidRPr="005301A2" w:rsidTr="005301A2">
        <w:trPr>
          <w:trHeight w:val="140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417" w:type="dxa"/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vAlign w:val="center"/>
          </w:tcPr>
          <w:p w:rsidR="00FF08E2" w:rsidRPr="005301A2" w:rsidRDefault="006724CC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認識環境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E91F72" w:rsidRDefault="00BA3D18" w:rsidP="00FF08E2">
            <w:pPr>
              <w:rPr>
                <w:rFonts w:ascii="標楷體" w:eastAsia="標楷體" w:hAnsi="標楷體"/>
                <w:color w:val="000000" w:themeColor="text1"/>
              </w:rPr>
            </w:pPr>
            <w:r w:rsidRPr="003A46F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E91F72" w:rsidRPr="00E91F72">
              <w:rPr>
                <w:rFonts w:ascii="標楷體" w:eastAsia="標楷體" w:hAnsi="標楷體" w:hint="eastAsia"/>
                <w:color w:val="000000" w:themeColor="text1"/>
              </w:rPr>
              <w:t>建立班級圖書角或閱讀角。</w:t>
            </w:r>
          </w:p>
          <w:p w:rsidR="00FF08E2" w:rsidRPr="003A46F6" w:rsidRDefault="00E91F72" w:rsidP="00FF08E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F08E2" w:rsidRPr="003A46F6">
              <w:rPr>
                <w:rFonts w:ascii="標楷體" w:eastAsia="標楷體" w:hAnsi="標楷體" w:hint="eastAsia"/>
                <w:color w:val="000000" w:themeColor="text1"/>
              </w:rPr>
              <w:t>認識圖書館及分區。</w:t>
            </w:r>
          </w:p>
        </w:tc>
      </w:tr>
      <w:tr w:rsidR="00FF08E2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3A46F6" w:rsidP="00422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3A46F6" w:rsidRDefault="00BA3D18" w:rsidP="003A46F6">
            <w:pPr>
              <w:rPr>
                <w:rFonts w:ascii="標楷體" w:eastAsia="標楷體" w:hAnsi="標楷體"/>
                <w:color w:val="FF0000"/>
              </w:rPr>
            </w:pPr>
            <w:r w:rsidRPr="003A46F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3A46F6">
              <w:rPr>
                <w:rFonts w:ascii="標楷體" w:eastAsia="標楷體" w:hAnsi="標楷體" w:hint="eastAsia"/>
                <w:color w:val="000000" w:themeColor="text1"/>
              </w:rPr>
              <w:t>能聆聽老師講的名人故事。</w:t>
            </w:r>
          </w:p>
        </w:tc>
      </w:tr>
      <w:tr w:rsidR="00FF08E2" w:rsidRPr="005301A2" w:rsidTr="005301A2">
        <w:trPr>
          <w:trHeight w:val="2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3A46F6" w:rsidP="00422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如何借還書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5301A2" w:rsidRDefault="0021074E" w:rsidP="003A46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1.知道圖書館</w:t>
            </w:r>
            <w:r w:rsidR="003A46F6">
              <w:rPr>
                <w:rFonts w:ascii="標楷體" w:eastAsia="標楷體" w:hAnsi="標楷體" w:hint="eastAsia"/>
              </w:rPr>
              <w:t>櫃臺</w:t>
            </w:r>
            <w:r>
              <w:rPr>
                <w:rFonts w:ascii="標楷體" w:eastAsia="標楷體" w:hAnsi="標楷體" w:hint="eastAsia"/>
              </w:rPr>
              <w:t>區</w:t>
            </w:r>
            <w:r w:rsidR="003A46F6">
              <w:rPr>
                <w:rFonts w:ascii="標楷體" w:eastAsia="標楷體" w:hAnsi="標楷體" w:hint="eastAsia"/>
              </w:rPr>
              <w:t>可以借還書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F08E2" w:rsidRPr="005301A2" w:rsidTr="005301A2">
        <w:trPr>
          <w:trHeight w:val="28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5301A2" w:rsidRDefault="00B8182D" w:rsidP="00FF08E2">
            <w:pPr>
              <w:jc w:val="center"/>
              <w:rPr>
                <w:rFonts w:ascii="標楷體" w:eastAsia="標楷體" w:hAnsi="標楷體"/>
              </w:rPr>
            </w:pPr>
            <w:r w:rsidRPr="00B8182D">
              <w:rPr>
                <w:rFonts w:ascii="標楷體" w:eastAsia="標楷體" w:hAnsi="標楷體" w:hint="eastAsia"/>
              </w:rPr>
              <w:t>認識環境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045002" w:rsidRDefault="00045002" w:rsidP="00045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B8182D" w:rsidRPr="00045002">
              <w:rPr>
                <w:rFonts w:ascii="標楷體" w:eastAsia="標楷體" w:hAnsi="標楷體" w:hint="eastAsia"/>
                <w:color w:val="000000" w:themeColor="text1"/>
              </w:rPr>
              <w:t>認識圖書館及分區。</w:t>
            </w:r>
          </w:p>
          <w:p w:rsidR="00045002" w:rsidRPr="00045002" w:rsidRDefault="00045002" w:rsidP="00045002">
            <w:pPr>
              <w:rPr>
                <w:rFonts w:ascii="標楷體" w:eastAsia="標楷體" w:hAnsi="標楷體"/>
                <w:color w:val="FF0000"/>
              </w:rPr>
            </w:pPr>
            <w:r w:rsidRPr="00045002">
              <w:rPr>
                <w:rFonts w:ascii="標楷體" w:eastAsia="標楷體" w:hAnsi="標楷體" w:hint="eastAsia"/>
                <w:color w:val="000000" w:themeColor="text1"/>
              </w:rPr>
              <w:t>2.建立班級圖書角或閱讀角。</w:t>
            </w:r>
          </w:p>
        </w:tc>
      </w:tr>
      <w:tr w:rsidR="00FF08E2" w:rsidRPr="005301A2" w:rsidTr="005301A2">
        <w:trPr>
          <w:trHeight w:val="27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B8182D" w:rsidP="00422CDC">
            <w:pPr>
              <w:jc w:val="center"/>
              <w:rPr>
                <w:rFonts w:ascii="標楷體" w:eastAsia="標楷體" w:hAnsi="標楷體"/>
              </w:rPr>
            </w:pPr>
            <w:r w:rsidRPr="00B8182D">
              <w:rPr>
                <w:rFonts w:ascii="標楷體" w:eastAsia="標楷體" w:hAnsi="標楷體" w:hint="eastAsia"/>
              </w:rPr>
              <w:t>聆聽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3A46F6" w:rsidRDefault="00BA3D18" w:rsidP="003A46F6">
            <w:pPr>
              <w:rPr>
                <w:rFonts w:ascii="標楷體" w:eastAsia="標楷體" w:hAnsi="標楷體"/>
                <w:color w:val="FF0000"/>
              </w:rPr>
            </w:pPr>
            <w:r w:rsidRPr="003A46F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3A46F6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B8182D" w:rsidRPr="00B8182D">
              <w:rPr>
                <w:rFonts w:ascii="標楷體" w:eastAsia="標楷體" w:hAnsi="標楷體" w:hint="eastAsia"/>
                <w:color w:val="000000" w:themeColor="text1"/>
              </w:rPr>
              <w:t>聆聽老師講的名人故事。</w:t>
            </w:r>
          </w:p>
        </w:tc>
      </w:tr>
      <w:tr w:rsidR="00FF08E2" w:rsidRPr="005301A2" w:rsidTr="005301A2">
        <w:trPr>
          <w:trHeight w:val="16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3A46F6" w:rsidP="0021074E">
            <w:pPr>
              <w:jc w:val="center"/>
              <w:rPr>
                <w:rFonts w:ascii="標楷體" w:eastAsia="標楷體" w:hAnsi="標楷體"/>
              </w:rPr>
            </w:pPr>
            <w:r w:rsidRPr="003A46F6">
              <w:rPr>
                <w:rFonts w:ascii="標楷體" w:eastAsia="標楷體" w:hAnsi="標楷體" w:hint="eastAsia"/>
              </w:rPr>
              <w:t>如何借還書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5301A2" w:rsidRDefault="0021074E" w:rsidP="003A46F6">
            <w:pPr>
              <w:rPr>
                <w:rFonts w:ascii="標楷體" w:eastAsia="標楷體" w:hAnsi="標楷體"/>
              </w:rPr>
            </w:pPr>
            <w:r w:rsidRPr="0021074E">
              <w:rPr>
                <w:rFonts w:ascii="標楷體" w:eastAsia="標楷體" w:hAnsi="標楷體" w:hint="eastAsia"/>
              </w:rPr>
              <w:t>1.</w:t>
            </w:r>
            <w:r w:rsidR="003A46F6">
              <w:rPr>
                <w:rFonts w:ascii="標楷體" w:eastAsia="標楷體" w:hAnsi="標楷體" w:hint="eastAsia"/>
              </w:rPr>
              <w:t>能在</w:t>
            </w:r>
            <w:r w:rsidRPr="0021074E">
              <w:rPr>
                <w:rFonts w:ascii="標楷體" w:eastAsia="標楷體" w:hAnsi="標楷體" w:hint="eastAsia"/>
              </w:rPr>
              <w:t>圖書館</w:t>
            </w:r>
            <w:r w:rsidR="003A46F6">
              <w:rPr>
                <w:rFonts w:ascii="標楷體" w:eastAsia="標楷體" w:hAnsi="標楷體" w:hint="eastAsia"/>
              </w:rPr>
              <w:t>櫃臺</w:t>
            </w:r>
            <w:r w:rsidRPr="0021074E">
              <w:rPr>
                <w:rFonts w:ascii="標楷體" w:eastAsia="標楷體" w:hAnsi="標楷體" w:hint="eastAsia"/>
              </w:rPr>
              <w:t>區</w:t>
            </w:r>
            <w:r w:rsidR="003A46F6">
              <w:rPr>
                <w:rFonts w:ascii="標楷體" w:eastAsia="標楷體" w:hAnsi="標楷體" w:hint="eastAsia"/>
              </w:rPr>
              <w:t>借還書</w:t>
            </w:r>
            <w:r w:rsidRPr="0021074E">
              <w:rPr>
                <w:rFonts w:ascii="標楷體" w:eastAsia="標楷體" w:hAnsi="標楷體" w:hint="eastAsia"/>
              </w:rPr>
              <w:t>。</w:t>
            </w:r>
          </w:p>
        </w:tc>
      </w:tr>
      <w:tr w:rsidR="00FF08E2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5301A2" w:rsidRDefault="006724CC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認識書的分類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045002" w:rsidRDefault="00045002" w:rsidP="00045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B8182D" w:rsidRPr="00045002">
              <w:rPr>
                <w:rFonts w:ascii="標楷體" w:eastAsia="標楷體" w:hAnsi="標楷體" w:hint="eastAsia"/>
                <w:color w:val="000000" w:themeColor="text1"/>
              </w:rPr>
              <w:t>知道名人傳記的分區</w:t>
            </w:r>
            <w:r w:rsidR="00BA3D18" w:rsidRPr="0004500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45002" w:rsidRPr="00045002" w:rsidRDefault="00045002" w:rsidP="0004500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045002">
              <w:rPr>
                <w:rFonts w:ascii="標楷體" w:eastAsia="標楷體" w:hAnsi="標楷體" w:hint="eastAsia"/>
                <w:color w:val="000000" w:themeColor="text1"/>
              </w:rPr>
              <w:t>建立班級圖書角或閱讀角。</w:t>
            </w:r>
          </w:p>
        </w:tc>
      </w:tr>
      <w:tr w:rsidR="00FF08E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3A46F6" w:rsidP="00422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B8182D" w:rsidRDefault="003A46F6" w:rsidP="00B8182D">
            <w:pPr>
              <w:rPr>
                <w:rFonts w:ascii="標楷體" w:eastAsia="標楷體" w:hAnsi="標楷體"/>
                <w:color w:val="000000" w:themeColor="text1"/>
              </w:rPr>
            </w:pPr>
            <w:r w:rsidRPr="00B8182D">
              <w:rPr>
                <w:rFonts w:ascii="標楷體" w:eastAsia="標楷體" w:hAnsi="標楷體" w:hint="eastAsia"/>
                <w:color w:val="000000" w:themeColor="text1"/>
              </w:rPr>
              <w:t>1.能閱讀</w:t>
            </w:r>
            <w:r w:rsidR="00B8182D">
              <w:rPr>
                <w:rFonts w:ascii="標楷體" w:eastAsia="標楷體" w:hAnsi="標楷體" w:hint="eastAsia"/>
                <w:color w:val="000000" w:themeColor="text1"/>
              </w:rPr>
              <w:t>漫畫版或</w:t>
            </w:r>
            <w:r w:rsidR="00B8182D" w:rsidRPr="00B8182D">
              <w:rPr>
                <w:rFonts w:ascii="標楷體" w:eastAsia="標楷體" w:hAnsi="標楷體" w:hint="eastAsia"/>
                <w:color w:val="000000" w:themeColor="text1"/>
              </w:rPr>
              <w:t>注音版</w:t>
            </w:r>
            <w:r w:rsidRPr="00B8182D">
              <w:rPr>
                <w:rFonts w:ascii="標楷體" w:eastAsia="標楷體" w:hAnsi="標楷體" w:hint="eastAsia"/>
                <w:color w:val="000000" w:themeColor="text1"/>
              </w:rPr>
              <w:t>名人傳記。</w:t>
            </w:r>
          </w:p>
        </w:tc>
      </w:tr>
      <w:tr w:rsidR="00FF08E2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09747A" w:rsidP="00422CDC">
            <w:pPr>
              <w:jc w:val="center"/>
              <w:rPr>
                <w:rFonts w:ascii="標楷體" w:eastAsia="標楷體" w:hAnsi="標楷體"/>
              </w:rPr>
            </w:pPr>
            <w:r w:rsidRPr="0009747A">
              <w:rPr>
                <w:rFonts w:ascii="標楷體" w:eastAsia="標楷體" w:hAnsi="標楷體" w:hint="eastAsia"/>
              </w:rPr>
              <w:t>如何借還書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B8182D" w:rsidRDefault="0021074E" w:rsidP="00422CDC">
            <w:pPr>
              <w:rPr>
                <w:rFonts w:ascii="標楷體" w:eastAsia="標楷體" w:hAnsi="標楷體"/>
                <w:color w:val="000000" w:themeColor="text1"/>
              </w:rPr>
            </w:pPr>
            <w:r w:rsidRPr="00B8182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B8182D">
              <w:rPr>
                <w:rFonts w:ascii="標楷體" w:eastAsia="標楷體" w:hAnsi="標楷體" w:hint="eastAsia"/>
                <w:color w:val="000000" w:themeColor="text1"/>
              </w:rPr>
              <w:t>能在圖書館櫃臺區借還書。</w:t>
            </w:r>
          </w:p>
        </w:tc>
      </w:tr>
      <w:tr w:rsidR="00FF08E2" w:rsidRPr="005301A2" w:rsidTr="005301A2">
        <w:trPr>
          <w:trHeight w:val="42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BA3D18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5301A2" w:rsidRDefault="006724CC" w:rsidP="006724C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認識分類號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B8182D" w:rsidRDefault="0021074E" w:rsidP="00B8182D">
            <w:pPr>
              <w:rPr>
                <w:rFonts w:ascii="標楷體" w:eastAsia="標楷體" w:hAnsi="標楷體"/>
                <w:color w:val="000000" w:themeColor="text1"/>
              </w:rPr>
            </w:pPr>
            <w:r w:rsidRPr="00B8182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B8182D" w:rsidRPr="00B8182D">
              <w:rPr>
                <w:rFonts w:ascii="標楷體" w:eastAsia="標楷體" w:hAnsi="標楷體" w:hint="eastAsia"/>
                <w:color w:val="000000" w:themeColor="text1"/>
              </w:rPr>
              <w:t>知道名人傳記的分類號</w:t>
            </w:r>
            <w:r w:rsidRPr="00B8182D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B8182D">
              <w:rPr>
                <w:rFonts w:ascii="標楷體" w:eastAsia="標楷體" w:hAnsi="標楷體"/>
                <w:color w:val="000000" w:themeColor="text1"/>
              </w:rPr>
              <w:br/>
            </w:r>
            <w:r w:rsidRPr="00B8182D">
              <w:rPr>
                <w:rFonts w:ascii="標楷體" w:eastAsia="標楷體" w:hAnsi="標楷體" w:hint="eastAsia"/>
                <w:color w:val="000000" w:themeColor="text1"/>
              </w:rPr>
              <w:t>2.能利用分類號找到書籍。</w:t>
            </w:r>
          </w:p>
        </w:tc>
      </w:tr>
      <w:tr w:rsidR="00FF08E2" w:rsidRPr="005301A2" w:rsidTr="005301A2">
        <w:trPr>
          <w:trHeight w:val="36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BA2649" w:rsidP="00422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主題式閱讀</w:t>
            </w:r>
            <w:r>
              <w:rPr>
                <w:rFonts w:ascii="標楷體" w:eastAsia="標楷體" w:hAnsi="標楷體"/>
              </w:rPr>
              <w:br/>
            </w:r>
            <w:r w:rsidR="003A46F6">
              <w:rPr>
                <w:rFonts w:ascii="標楷體" w:eastAsia="標楷體" w:hAnsi="標楷體" w:hint="eastAsia"/>
              </w:rPr>
              <w:t>自我提問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B8182D" w:rsidRPr="00B8182D" w:rsidRDefault="00B8182D" w:rsidP="00BA2649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3A46F6" w:rsidRPr="00B8182D">
              <w:rPr>
                <w:rFonts w:ascii="標楷體" w:eastAsia="標楷體" w:hAnsi="標楷體" w:hint="eastAsia"/>
                <w:color w:val="000000" w:themeColor="text1"/>
              </w:rPr>
              <w:t>能閱讀</w:t>
            </w:r>
            <w:r w:rsidRPr="00B8182D">
              <w:rPr>
                <w:rFonts w:ascii="標楷體" w:eastAsia="標楷體" w:hAnsi="標楷體" w:hint="eastAsia"/>
                <w:color w:val="000000" w:themeColor="text1"/>
              </w:rPr>
              <w:t>無注音版</w:t>
            </w:r>
            <w:r w:rsidR="003A46F6" w:rsidRPr="00B8182D">
              <w:rPr>
                <w:rFonts w:ascii="標楷體" w:eastAsia="標楷體" w:hAnsi="標楷體" w:hint="eastAsia"/>
                <w:color w:val="000000" w:themeColor="text1"/>
              </w:rPr>
              <w:t>名人傳記</w:t>
            </w:r>
            <w:r w:rsidRPr="00B8182D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BA2649">
              <w:rPr>
                <w:rFonts w:ascii="標楷體" w:eastAsia="標楷體" w:hAnsi="標楷體"/>
                <w:color w:val="000000" w:themeColor="text1"/>
              </w:rPr>
              <w:br/>
            </w:r>
            <w:r w:rsidR="00BA2649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BA2649" w:rsidRPr="00BA2649">
              <w:rPr>
                <w:rFonts w:ascii="標楷體" w:eastAsia="標楷體" w:hAnsi="標楷體" w:hint="eastAsia"/>
                <w:color w:val="000000" w:themeColor="text1"/>
              </w:rPr>
              <w:t>.撰寫閱讀計畫，進行主題</w:t>
            </w:r>
            <w:r w:rsidR="00BA2649">
              <w:rPr>
                <w:rFonts w:ascii="標楷體" w:eastAsia="標楷體" w:hAnsi="標楷體" w:hint="eastAsia"/>
                <w:color w:val="000000" w:themeColor="text1"/>
              </w:rPr>
              <w:t>式</w:t>
            </w:r>
            <w:r w:rsidR="00BA2649" w:rsidRPr="00BA2649">
              <w:rPr>
                <w:rFonts w:ascii="標楷體" w:eastAsia="標楷體" w:hAnsi="標楷體" w:hint="eastAsia"/>
                <w:color w:val="000000" w:themeColor="text1"/>
              </w:rPr>
              <w:t>閱讀。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 w:rsidR="00BA264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6769BE">
              <w:rPr>
                <w:rFonts w:ascii="標楷體" w:eastAsia="標楷體" w:hAnsi="標楷體" w:hint="eastAsia"/>
                <w:color w:val="000000" w:themeColor="text1"/>
              </w:rPr>
              <w:t>讀完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名人</w:t>
            </w:r>
            <w:r w:rsidR="006769BE">
              <w:rPr>
                <w:rFonts w:ascii="標楷體" w:eastAsia="標楷體" w:hAnsi="標楷體" w:hint="eastAsia"/>
                <w:color w:val="000000" w:themeColor="text1"/>
              </w:rPr>
              <w:t>傳記後，自我能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進行提問。</w:t>
            </w:r>
          </w:p>
        </w:tc>
      </w:tr>
      <w:tr w:rsidR="00FF08E2" w:rsidRPr="005301A2" w:rsidTr="005301A2">
        <w:trPr>
          <w:trHeight w:val="3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3A46F6" w:rsidRDefault="0021074E" w:rsidP="00422CDC">
            <w:pPr>
              <w:rPr>
                <w:rFonts w:ascii="標楷體" w:eastAsia="標楷體" w:hAnsi="標楷體"/>
                <w:color w:val="FF0000"/>
              </w:rPr>
            </w:pPr>
            <w:r w:rsidRPr="00B8182D">
              <w:rPr>
                <w:rFonts w:ascii="標楷體" w:eastAsia="標楷體" w:hAnsi="標楷體" w:hint="eastAsia"/>
                <w:color w:val="000000" w:themeColor="text1"/>
              </w:rPr>
              <w:t>1.認識學校圖書館首頁的功能。</w:t>
            </w:r>
            <w:r w:rsidRPr="00B8182D">
              <w:rPr>
                <w:rFonts w:ascii="標楷體" w:eastAsia="標楷體" w:hAnsi="標楷體"/>
                <w:color w:val="000000" w:themeColor="text1"/>
              </w:rPr>
              <w:br/>
            </w:r>
            <w:r w:rsidRPr="00B8182D">
              <w:rPr>
                <w:rFonts w:ascii="標楷體" w:eastAsia="標楷體" w:hAnsi="標楷體" w:hint="eastAsia"/>
                <w:color w:val="000000" w:themeColor="text1"/>
              </w:rPr>
              <w:t>2.會利用電腦關鍵字查詢。</w:t>
            </w:r>
          </w:p>
        </w:tc>
      </w:tr>
      <w:tr w:rsidR="00FF08E2" w:rsidRPr="005301A2" w:rsidTr="005301A2">
        <w:trPr>
          <w:trHeight w:val="36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5301A2" w:rsidRDefault="006724CC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索書號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3A46F6" w:rsidRDefault="0021074E" w:rsidP="006769BE">
            <w:pPr>
              <w:rPr>
                <w:rFonts w:ascii="標楷體" w:eastAsia="標楷體" w:hAnsi="標楷體"/>
                <w:color w:val="FF0000"/>
              </w:rPr>
            </w:pPr>
            <w:r w:rsidRPr="006769BE">
              <w:rPr>
                <w:rFonts w:ascii="標楷體" w:eastAsia="標楷體" w:hAnsi="標楷體" w:hint="eastAsia"/>
                <w:color w:val="000000" w:themeColor="text1"/>
              </w:rPr>
              <w:t>1.複習索書號。</w:t>
            </w:r>
          </w:p>
        </w:tc>
      </w:tr>
      <w:tr w:rsidR="00FF08E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B8182D" w:rsidP="00422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主題式閱讀</w:t>
            </w:r>
            <w:r w:rsidR="00BA2649">
              <w:rPr>
                <w:rFonts w:ascii="標楷體" w:eastAsia="標楷體" w:hAnsi="標楷體"/>
              </w:rPr>
              <w:br/>
            </w:r>
            <w:r w:rsidR="00BA2649">
              <w:rPr>
                <w:rFonts w:ascii="標楷體" w:eastAsia="標楷體" w:hAnsi="標楷體" w:hint="eastAsia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B8182D" w:rsidRPr="00BA2649" w:rsidRDefault="00BA2649" w:rsidP="00B8182D">
            <w:pPr>
              <w:rPr>
                <w:rFonts w:ascii="標楷體" w:eastAsia="標楷體" w:hAnsi="標楷體"/>
                <w:color w:val="FF0000"/>
              </w:rPr>
            </w:pPr>
            <w:r w:rsidRPr="00BA2649">
              <w:rPr>
                <w:rFonts w:ascii="標楷體" w:eastAsia="標楷體" w:hAnsi="標楷體" w:hint="eastAsia"/>
                <w:color w:val="000000" w:themeColor="text1"/>
              </w:rPr>
              <w:t>1.說一說你欣賞哪一位名人，為什麼？2.什麼是傳記？在哪一類？</w:t>
            </w:r>
            <w:r w:rsidRPr="00BA2649">
              <w:rPr>
                <w:rFonts w:ascii="標楷體" w:eastAsia="標楷體" w:hAnsi="標楷體"/>
                <w:color w:val="000000" w:themeColor="text1"/>
              </w:rPr>
              <w:br/>
            </w:r>
            <w:r w:rsidRPr="00BA2649">
              <w:rPr>
                <w:rFonts w:ascii="標楷體" w:eastAsia="標楷體" w:hAnsi="標楷體" w:hint="eastAsia"/>
                <w:color w:val="000000" w:themeColor="text1"/>
              </w:rPr>
              <w:t>3.如何找人物傳記的資料？</w:t>
            </w:r>
          </w:p>
        </w:tc>
      </w:tr>
      <w:tr w:rsidR="00FF08E2" w:rsidRPr="005301A2" w:rsidTr="005301A2">
        <w:trPr>
          <w:trHeight w:val="32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6769BE" w:rsidRPr="006769BE" w:rsidRDefault="0021074E" w:rsidP="006769BE">
            <w:pPr>
              <w:rPr>
                <w:rFonts w:ascii="標楷體" w:eastAsia="標楷體" w:hAnsi="標楷體"/>
                <w:color w:val="FF0000"/>
              </w:rPr>
            </w:pPr>
            <w:r w:rsidRPr="00B8182D">
              <w:rPr>
                <w:rFonts w:ascii="標楷體" w:eastAsia="標楷體" w:hAnsi="標楷體" w:hint="eastAsia"/>
                <w:color w:val="000000" w:themeColor="text1"/>
              </w:rPr>
              <w:t>1.會利用電腦關鍵字查詢。</w:t>
            </w:r>
            <w:r w:rsidR="006769BE">
              <w:rPr>
                <w:rFonts w:ascii="標楷體" w:eastAsia="標楷體" w:hAnsi="標楷體"/>
                <w:color w:val="000000" w:themeColor="text1"/>
              </w:rPr>
              <w:br/>
            </w:r>
            <w:r w:rsidR="006769B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6769BE" w:rsidRPr="006769B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6769BE">
              <w:rPr>
                <w:rFonts w:ascii="標楷體" w:eastAsia="標楷體" w:hAnsi="標楷體" w:hint="eastAsia"/>
                <w:color w:val="000000" w:themeColor="text1"/>
              </w:rPr>
              <w:t>知道</w:t>
            </w:r>
            <w:r w:rsidR="006769BE" w:rsidRPr="006769BE">
              <w:rPr>
                <w:rFonts w:ascii="標楷體" w:eastAsia="標楷體" w:hAnsi="標楷體" w:hint="eastAsia"/>
                <w:color w:val="000000" w:themeColor="text1"/>
              </w:rPr>
              <w:t>學校圖書館首頁的</w:t>
            </w:r>
            <w:r w:rsidR="006769BE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6769BE" w:rsidRPr="006769BE">
              <w:rPr>
                <w:rFonts w:ascii="標楷體" w:eastAsia="標楷體" w:hAnsi="標楷體" w:hint="eastAsia"/>
                <w:color w:val="000000" w:themeColor="text1"/>
              </w:rPr>
              <w:t>功能。</w:t>
            </w:r>
          </w:p>
        </w:tc>
      </w:tr>
      <w:tr w:rsidR="00FF08E2" w:rsidRPr="005301A2" w:rsidTr="005301A2">
        <w:trPr>
          <w:trHeight w:val="35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圖書館利用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F08E2" w:rsidRPr="005301A2" w:rsidRDefault="006724CC" w:rsidP="00FF08E2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索書號</w:t>
            </w:r>
          </w:p>
        </w:tc>
        <w:tc>
          <w:tcPr>
            <w:tcW w:w="4375" w:type="dxa"/>
            <w:tcBorders>
              <w:top w:val="single" w:sz="12" w:space="0" w:color="auto"/>
              <w:right w:val="single" w:sz="12" w:space="0" w:color="auto"/>
            </w:tcBorders>
          </w:tcPr>
          <w:p w:rsidR="00FF08E2" w:rsidRPr="003A46F6" w:rsidRDefault="0021074E" w:rsidP="006769BE">
            <w:pPr>
              <w:rPr>
                <w:rFonts w:ascii="標楷體" w:eastAsia="標楷體" w:hAnsi="標楷體"/>
                <w:color w:val="FF0000"/>
              </w:rPr>
            </w:pPr>
            <w:r w:rsidRPr="006769BE">
              <w:rPr>
                <w:rFonts w:ascii="標楷體" w:eastAsia="標楷體" w:hAnsi="標楷體" w:hint="eastAsia"/>
                <w:color w:val="000000" w:themeColor="text1"/>
              </w:rPr>
              <w:t>1.複習索書號。</w:t>
            </w:r>
          </w:p>
        </w:tc>
      </w:tr>
      <w:tr w:rsidR="00FF08E2" w:rsidRPr="005301A2" w:rsidTr="005301A2">
        <w:trPr>
          <w:trHeight w:val="33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閱讀素養</w:t>
            </w:r>
          </w:p>
        </w:tc>
        <w:tc>
          <w:tcPr>
            <w:tcW w:w="1701" w:type="dxa"/>
            <w:vAlign w:val="center"/>
          </w:tcPr>
          <w:p w:rsidR="00FF08E2" w:rsidRPr="005301A2" w:rsidRDefault="00B8182D" w:rsidP="00422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主題式閱讀</w:t>
            </w:r>
            <w:r w:rsidR="00BA2649">
              <w:rPr>
                <w:rFonts w:ascii="標楷體" w:eastAsia="標楷體" w:hAnsi="標楷體"/>
              </w:rPr>
              <w:br/>
            </w:r>
            <w:r w:rsidR="00BA2649" w:rsidRPr="00BA2649">
              <w:rPr>
                <w:rFonts w:ascii="標楷體" w:eastAsia="標楷體" w:hAnsi="標楷體" w:hint="eastAsia"/>
              </w:rPr>
              <w:t>比較異同</w:t>
            </w:r>
          </w:p>
        </w:tc>
        <w:tc>
          <w:tcPr>
            <w:tcW w:w="4375" w:type="dxa"/>
            <w:tcBorders>
              <w:right w:val="single" w:sz="12" w:space="0" w:color="auto"/>
            </w:tcBorders>
          </w:tcPr>
          <w:p w:rsidR="00FF08E2" w:rsidRPr="003A46F6" w:rsidRDefault="00BA2649" w:rsidP="00B8182D">
            <w:pPr>
              <w:rPr>
                <w:rFonts w:ascii="標楷體" w:eastAsia="標楷體" w:hAnsi="標楷體"/>
                <w:color w:val="FF0000"/>
              </w:rPr>
            </w:pPr>
            <w:r w:rsidRPr="00BA2649">
              <w:rPr>
                <w:rFonts w:ascii="標楷體" w:eastAsia="標楷體" w:hAnsi="標楷體" w:hint="eastAsia"/>
                <w:color w:val="000000" w:themeColor="text1"/>
              </w:rPr>
              <w:t xml:space="preserve">1.架上這些書籍有何關連性？ </w:t>
            </w:r>
            <w:r w:rsidRPr="00BA2649">
              <w:rPr>
                <w:rFonts w:ascii="標楷體" w:eastAsia="標楷體" w:hAnsi="標楷體"/>
                <w:color w:val="000000" w:themeColor="text1"/>
              </w:rPr>
              <w:br/>
            </w:r>
            <w:r w:rsidRPr="00BA2649">
              <w:rPr>
                <w:rFonts w:ascii="標楷體" w:eastAsia="標楷體" w:hAnsi="標楷體" w:hint="eastAsia"/>
                <w:color w:val="000000" w:themeColor="text1"/>
              </w:rPr>
              <w:t>2.傳記人物都有哪些共同特色？</w:t>
            </w:r>
            <w:r w:rsidRPr="00BA2649">
              <w:rPr>
                <w:rFonts w:ascii="標楷體" w:eastAsia="標楷體" w:hAnsi="標楷體"/>
                <w:color w:val="000000" w:themeColor="text1"/>
              </w:rPr>
              <w:br/>
            </w:r>
            <w:r w:rsidRPr="00BA2649">
              <w:rPr>
                <w:rFonts w:ascii="標楷體" w:eastAsia="標楷體" w:hAnsi="標楷體" w:hint="eastAsia"/>
                <w:color w:val="000000" w:themeColor="text1"/>
              </w:rPr>
              <w:t>3.要如何設計一張名人介紹海報？</w:t>
            </w:r>
          </w:p>
        </w:tc>
      </w:tr>
      <w:tr w:rsidR="00FF08E2" w:rsidRPr="005301A2" w:rsidTr="005301A2">
        <w:trPr>
          <w:trHeight w:val="39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8E2" w:rsidRPr="005301A2" w:rsidRDefault="00FF08E2" w:rsidP="00422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資訊素養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F08E2" w:rsidRPr="005301A2" w:rsidRDefault="00BA3D18" w:rsidP="00422CDC">
            <w:pPr>
              <w:jc w:val="center"/>
              <w:rPr>
                <w:rFonts w:ascii="標楷體" w:eastAsia="標楷體" w:hAnsi="標楷體"/>
              </w:rPr>
            </w:pPr>
            <w:r w:rsidRPr="005301A2">
              <w:rPr>
                <w:rFonts w:ascii="標楷體" w:eastAsia="標楷體" w:hAnsi="標楷體" w:hint="eastAsia"/>
              </w:rPr>
              <w:t>電腦檢索</w:t>
            </w:r>
          </w:p>
        </w:tc>
        <w:tc>
          <w:tcPr>
            <w:tcW w:w="4375" w:type="dxa"/>
            <w:tcBorders>
              <w:bottom w:val="single" w:sz="12" w:space="0" w:color="auto"/>
              <w:right w:val="single" w:sz="12" w:space="0" w:color="auto"/>
            </w:tcBorders>
          </w:tcPr>
          <w:p w:rsidR="00FF08E2" w:rsidRPr="003A46F6" w:rsidRDefault="0021074E" w:rsidP="006769BE">
            <w:pPr>
              <w:rPr>
                <w:rFonts w:ascii="標楷體" w:eastAsia="標楷體" w:hAnsi="標楷體"/>
                <w:color w:val="FF0000"/>
              </w:rPr>
            </w:pPr>
            <w:r w:rsidRPr="00B8182D">
              <w:rPr>
                <w:rFonts w:ascii="標楷體" w:eastAsia="標楷體" w:hAnsi="標楷體" w:hint="eastAsia"/>
                <w:color w:val="000000" w:themeColor="text1"/>
              </w:rPr>
              <w:t>1.會利用電腦關鍵字查詢。</w:t>
            </w:r>
            <w:r w:rsidR="006769BE">
              <w:rPr>
                <w:rFonts w:ascii="標楷體" w:eastAsia="標楷體" w:hAnsi="標楷體"/>
                <w:color w:val="000000" w:themeColor="text1"/>
              </w:rPr>
              <w:br/>
            </w:r>
            <w:r w:rsidR="006769B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6769BE" w:rsidRPr="006769BE">
              <w:rPr>
                <w:rFonts w:ascii="標楷體" w:eastAsia="標楷體" w:hAnsi="標楷體" w:hint="eastAsia"/>
                <w:color w:val="000000" w:themeColor="text1"/>
              </w:rPr>
              <w:t>知道學校圖書館首頁的其他功能。</w:t>
            </w:r>
          </w:p>
        </w:tc>
      </w:tr>
    </w:tbl>
    <w:p w:rsidR="0026388F" w:rsidRDefault="00475268" w:rsidP="00422CDC"/>
    <w:sectPr w:rsidR="00263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68" w:rsidRDefault="00475268" w:rsidP="009E0E26">
      <w:r>
        <w:separator/>
      </w:r>
    </w:p>
  </w:endnote>
  <w:endnote w:type="continuationSeparator" w:id="0">
    <w:p w:rsidR="00475268" w:rsidRDefault="00475268" w:rsidP="009E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F8" w:rsidRDefault="005C00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F8" w:rsidRDefault="005C00F8" w:rsidP="005C00F8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105民生閱推小組</w:t>
    </w:r>
  </w:p>
  <w:p w:rsidR="005C00F8" w:rsidRDefault="005C00F8">
    <w:pPr>
      <w:pStyle w:val="a6"/>
    </w:pPr>
  </w:p>
  <w:p w:rsidR="005C00F8" w:rsidRDefault="005C00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F8" w:rsidRDefault="005C00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68" w:rsidRDefault="00475268" w:rsidP="009E0E26">
      <w:r>
        <w:separator/>
      </w:r>
    </w:p>
  </w:footnote>
  <w:footnote w:type="continuationSeparator" w:id="0">
    <w:p w:rsidR="00475268" w:rsidRDefault="00475268" w:rsidP="009E0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F8" w:rsidRDefault="005C00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F8" w:rsidRDefault="005C00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F8" w:rsidRDefault="005C00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BC3"/>
    <w:multiLevelType w:val="hybridMultilevel"/>
    <w:tmpl w:val="D5B2C852"/>
    <w:lvl w:ilvl="0" w:tplc="9190D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95455A"/>
    <w:multiLevelType w:val="hybridMultilevel"/>
    <w:tmpl w:val="4C6C1D54"/>
    <w:lvl w:ilvl="0" w:tplc="DEE47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84F3B"/>
    <w:multiLevelType w:val="hybridMultilevel"/>
    <w:tmpl w:val="9BF0DF24"/>
    <w:lvl w:ilvl="0" w:tplc="44747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61811"/>
    <w:multiLevelType w:val="hybridMultilevel"/>
    <w:tmpl w:val="2C96CC58"/>
    <w:lvl w:ilvl="0" w:tplc="FBA44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57"/>
    <w:rsid w:val="00035D83"/>
    <w:rsid w:val="00045002"/>
    <w:rsid w:val="00084B59"/>
    <w:rsid w:val="0009747A"/>
    <w:rsid w:val="000A7647"/>
    <w:rsid w:val="0015251A"/>
    <w:rsid w:val="001B1A40"/>
    <w:rsid w:val="0021074E"/>
    <w:rsid w:val="002D796A"/>
    <w:rsid w:val="003A46F6"/>
    <w:rsid w:val="003C3C75"/>
    <w:rsid w:val="003C75D2"/>
    <w:rsid w:val="00422CDC"/>
    <w:rsid w:val="00475268"/>
    <w:rsid w:val="004D0382"/>
    <w:rsid w:val="00505557"/>
    <w:rsid w:val="005301A2"/>
    <w:rsid w:val="005C00F8"/>
    <w:rsid w:val="005E65D5"/>
    <w:rsid w:val="006724CC"/>
    <w:rsid w:val="006769BE"/>
    <w:rsid w:val="00726925"/>
    <w:rsid w:val="00792673"/>
    <w:rsid w:val="008F7C27"/>
    <w:rsid w:val="00974C45"/>
    <w:rsid w:val="009E0E26"/>
    <w:rsid w:val="00B8182D"/>
    <w:rsid w:val="00BA2649"/>
    <w:rsid w:val="00BA3D18"/>
    <w:rsid w:val="00CE55AB"/>
    <w:rsid w:val="00CF0177"/>
    <w:rsid w:val="00DA3C0C"/>
    <w:rsid w:val="00DE177D"/>
    <w:rsid w:val="00E91F72"/>
    <w:rsid w:val="00F03353"/>
    <w:rsid w:val="00F868C0"/>
    <w:rsid w:val="00FD6579"/>
    <w:rsid w:val="00FE4E59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B8182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00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E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E26"/>
    <w:rPr>
      <w:sz w:val="20"/>
      <w:szCs w:val="20"/>
    </w:rPr>
  </w:style>
  <w:style w:type="paragraph" w:styleId="a8">
    <w:name w:val="List Paragraph"/>
    <w:basedOn w:val="a"/>
    <w:uiPriority w:val="34"/>
    <w:qFormat/>
    <w:rsid w:val="00B8182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0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黃宏輝</dc:creator>
  <cp:keywords/>
  <dc:description/>
  <cp:lastModifiedBy>黃宏輝</cp:lastModifiedBy>
  <cp:revision>29</cp:revision>
  <dcterms:created xsi:type="dcterms:W3CDTF">2016-09-08T02:14:00Z</dcterms:created>
  <dcterms:modified xsi:type="dcterms:W3CDTF">2016-10-21T01:31:00Z</dcterms:modified>
</cp:coreProperties>
</file>