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30" w:rsidRPr="00672730" w:rsidRDefault="00672730" w:rsidP="00672730">
      <w:pPr>
        <w:pStyle w:val="a3"/>
        <w:spacing w:line="800" w:lineRule="exact"/>
        <w:ind w:left="0"/>
        <w:jc w:val="center"/>
        <w:rPr>
          <w:rFonts w:ascii="標楷體" w:eastAsia="標楷體" w:hAnsi="標楷體"/>
          <w:b/>
          <w:color w:val="000000" w:themeColor="text1"/>
          <w:w w:val="80"/>
          <w:sz w:val="48"/>
          <w:szCs w:val="48"/>
        </w:rPr>
      </w:pPr>
      <w:r w:rsidRPr="00672730">
        <w:rPr>
          <w:rFonts w:ascii="標楷體" w:eastAsia="標楷體" w:hAnsi="標楷體"/>
          <w:b/>
          <w:color w:val="000000" w:themeColor="text1"/>
          <w:w w:val="80"/>
          <w:sz w:val="48"/>
          <w:szCs w:val="48"/>
        </w:rPr>
        <w:t>臺北市松山區民生國民小學1</w:t>
      </w:r>
      <w:r w:rsidR="00AD43E7">
        <w:rPr>
          <w:rFonts w:ascii="標楷體" w:eastAsia="標楷體" w:hAnsi="標楷體" w:hint="eastAsia"/>
          <w:b/>
          <w:color w:val="000000" w:themeColor="text1"/>
          <w:w w:val="80"/>
          <w:sz w:val="48"/>
          <w:szCs w:val="48"/>
        </w:rPr>
        <w:t>11</w:t>
      </w:r>
      <w:r w:rsidRPr="00672730">
        <w:rPr>
          <w:rFonts w:ascii="標楷體" w:eastAsia="標楷體" w:hAnsi="標楷體"/>
          <w:b/>
          <w:color w:val="000000" w:themeColor="text1"/>
          <w:w w:val="80"/>
          <w:sz w:val="48"/>
          <w:szCs w:val="48"/>
        </w:rPr>
        <w:t>學年度一年級第1學期重要行事</w:t>
      </w:r>
    </w:p>
    <w:p w:rsidR="00672730" w:rsidRDefault="00672730"/>
    <w:tbl>
      <w:tblPr>
        <w:tblStyle w:val="TableNormal"/>
        <w:tblW w:w="7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767"/>
      </w:tblGrid>
      <w:tr w:rsidR="00AD43E7" w:rsidRPr="00084A21" w:rsidTr="00AD43E7">
        <w:trPr>
          <w:trHeight w:val="400"/>
          <w:jc w:val="center"/>
        </w:trPr>
        <w:tc>
          <w:tcPr>
            <w:tcW w:w="1001" w:type="dxa"/>
          </w:tcPr>
          <w:p w:rsidR="00AD43E7" w:rsidRPr="00084A21" w:rsidRDefault="00AD43E7" w:rsidP="0056305D">
            <w:pPr>
              <w:pStyle w:val="TableParagraph"/>
              <w:spacing w:line="400" w:lineRule="exact"/>
              <w:ind w:right="7"/>
              <w:jc w:val="center"/>
              <w:rPr>
                <w:rFonts w:ascii="微軟正黑體" w:eastAsia="微軟正黑體" w:hAnsi="微軟正黑體"/>
                <w:color w:val="000000" w:themeColor="text1"/>
                <w:w w:val="85"/>
                <w:sz w:val="28"/>
                <w:szCs w:val="28"/>
              </w:rPr>
            </w:pPr>
            <w:r w:rsidRPr="00084A21">
              <w:rPr>
                <w:rFonts w:ascii="微軟正黑體" w:eastAsia="微軟正黑體" w:hAnsi="微軟正黑體"/>
                <w:color w:val="000000" w:themeColor="text1"/>
                <w:w w:val="85"/>
                <w:sz w:val="28"/>
                <w:szCs w:val="28"/>
              </w:rPr>
              <w:t>月份</w:t>
            </w:r>
          </w:p>
        </w:tc>
        <w:tc>
          <w:tcPr>
            <w:tcW w:w="6767" w:type="dxa"/>
          </w:tcPr>
          <w:p w:rsidR="00AD43E7" w:rsidRPr="00084A21" w:rsidRDefault="00AD43E7" w:rsidP="00672730">
            <w:pPr>
              <w:pStyle w:val="TableParagraph"/>
              <w:spacing w:line="5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084A21"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  <w:t>簡</w:t>
            </w:r>
            <w:r w:rsidRPr="00084A21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 xml:space="preserve">  </w:t>
            </w:r>
            <w:r w:rsidRPr="00084A21"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  <w:t>要</w:t>
            </w:r>
            <w:r w:rsidRPr="00084A21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 xml:space="preserve">  重  要  </w:t>
            </w:r>
            <w:r w:rsidRPr="00084A21"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  <w:t>行</w:t>
            </w:r>
            <w:r w:rsidRPr="00084A21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 xml:space="preserve">  </w:t>
            </w:r>
            <w:r w:rsidRPr="00084A21"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  <w:t>事</w:t>
            </w:r>
          </w:p>
        </w:tc>
      </w:tr>
      <w:tr w:rsidR="00AD43E7" w:rsidRPr="00ED6652" w:rsidTr="00AD43E7">
        <w:trPr>
          <w:trHeight w:val="233"/>
          <w:jc w:val="center"/>
        </w:trPr>
        <w:tc>
          <w:tcPr>
            <w:tcW w:w="1001" w:type="dxa"/>
            <w:vAlign w:val="center"/>
          </w:tcPr>
          <w:p w:rsidR="00AD43E7" w:rsidRPr="00ED6652" w:rsidRDefault="00AD43E7" w:rsidP="00672730">
            <w:pPr>
              <w:pStyle w:val="TableParagraph"/>
              <w:spacing w:line="400" w:lineRule="exact"/>
              <w:ind w:left="2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652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w w:val="102"/>
                <w:sz w:val="28"/>
                <w:szCs w:val="28"/>
              </w:rPr>
              <w:t>八</w:t>
            </w:r>
          </w:p>
        </w:tc>
        <w:tc>
          <w:tcPr>
            <w:tcW w:w="6767" w:type="dxa"/>
            <w:tcBorders>
              <w:left w:val="single" w:sz="6" w:space="0" w:color="000000"/>
            </w:tcBorders>
          </w:tcPr>
          <w:p w:rsidR="00AD43E7" w:rsidRDefault="00AD43E7" w:rsidP="00672730">
            <w:pPr>
              <w:pStyle w:val="TableParagraph"/>
              <w:spacing w:line="400" w:lineRule="exact"/>
              <w:ind w:left="28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．8/3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0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二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)開學日</w:t>
            </w:r>
          </w:p>
          <w:p w:rsidR="0077030D" w:rsidRPr="00580ECE" w:rsidRDefault="00AD43E7" w:rsidP="007D09AE">
            <w:pPr>
              <w:pStyle w:val="TableParagraph"/>
              <w:spacing w:line="400" w:lineRule="exact"/>
              <w:ind w:left="28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D0276A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8/31開學典禮(線上)</w:t>
            </w:r>
          </w:p>
        </w:tc>
      </w:tr>
      <w:tr w:rsidR="00AD43E7" w:rsidRPr="00ED6652" w:rsidTr="0056305D">
        <w:trPr>
          <w:trHeight w:val="3703"/>
          <w:jc w:val="center"/>
        </w:trPr>
        <w:tc>
          <w:tcPr>
            <w:tcW w:w="1001" w:type="dxa"/>
            <w:vAlign w:val="center"/>
          </w:tcPr>
          <w:p w:rsidR="00AD43E7" w:rsidRPr="00ED6652" w:rsidRDefault="00AD43E7" w:rsidP="00672730">
            <w:pPr>
              <w:pStyle w:val="TableParagraph"/>
              <w:ind w:left="2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652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w w:val="102"/>
                <w:sz w:val="28"/>
                <w:szCs w:val="28"/>
              </w:rPr>
              <w:t>九</w:t>
            </w:r>
          </w:p>
        </w:tc>
        <w:tc>
          <w:tcPr>
            <w:tcW w:w="6767" w:type="dxa"/>
          </w:tcPr>
          <w:p w:rsidR="00AD43E7" w:rsidRDefault="00AD43E7" w:rsidP="008022A4">
            <w:pPr>
              <w:pStyle w:val="TableParagraph"/>
              <w:spacing w:line="400" w:lineRule="exact"/>
              <w:ind w:left="29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．9/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3</w:t>
            </w:r>
            <w:r w:rsidRPr="00580ECE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(六)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學校日</w:t>
            </w:r>
            <w:r w:rsidRPr="00580ECE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上午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9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：30～1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1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：00</w:t>
            </w:r>
            <w:r w:rsidRPr="00580ECE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)</w:t>
            </w:r>
          </w:p>
          <w:p w:rsidR="00AD43E7" w:rsidRPr="00357A6F" w:rsidRDefault="00AD43E7" w:rsidP="00AD43E7">
            <w:pPr>
              <w:pStyle w:val="TableParagraph"/>
              <w:spacing w:line="400" w:lineRule="exact"/>
              <w:ind w:left="28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A06125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．9/9(五)中秋節補假</w:t>
            </w:r>
          </w:p>
          <w:p w:rsidR="0056305D" w:rsidRPr="0056305D" w:rsidRDefault="0056305D" w:rsidP="0056305D">
            <w:pPr>
              <w:pStyle w:val="TableParagraph"/>
              <w:spacing w:line="400" w:lineRule="exact"/>
              <w:ind w:left="29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9/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3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二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)蟯蟲檢查</w:t>
            </w:r>
          </w:p>
          <w:p w:rsidR="00AD43E7" w:rsidRDefault="00AD43E7" w:rsidP="00AD43E7">
            <w:pPr>
              <w:pStyle w:val="TableParagraph"/>
              <w:spacing w:line="400" w:lineRule="exact"/>
              <w:ind w:left="29"/>
              <w:rPr>
                <w:rFonts w:ascii="微軟正黑體" w:eastAsia="微軟正黑體" w:hAnsi="微軟正黑體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 w:rsidRPr="005673A4">
              <w:rPr>
                <w:rFonts w:ascii="微軟正黑體" w:eastAsia="微軟正黑體" w:hAnsi="微軟正黑體"/>
                <w:w w:val="90"/>
                <w:sz w:val="32"/>
                <w:szCs w:val="32"/>
                <w:lang w:eastAsia="zh-TW"/>
              </w:rPr>
              <w:t>9/1</w:t>
            </w:r>
            <w:r>
              <w:rPr>
                <w:rFonts w:ascii="微軟正黑體" w:eastAsia="微軟正黑體" w:hAnsi="微軟正黑體" w:hint="eastAsia"/>
                <w:w w:val="90"/>
                <w:sz w:val="32"/>
                <w:szCs w:val="32"/>
                <w:lang w:eastAsia="zh-TW"/>
              </w:rPr>
              <w:t>4</w:t>
            </w:r>
            <w:r w:rsidRPr="005673A4">
              <w:rPr>
                <w:rFonts w:ascii="微軟正黑體" w:eastAsia="微軟正黑體" w:hAnsi="微軟正黑體"/>
                <w:w w:val="90"/>
                <w:sz w:val="32"/>
                <w:szCs w:val="32"/>
                <w:lang w:eastAsia="zh-TW"/>
              </w:rPr>
              <w:t>(三)兒童朝會【防災演練預演】</w:t>
            </w:r>
          </w:p>
          <w:p w:rsidR="00AD43E7" w:rsidRDefault="00AD43E7" w:rsidP="00AD43E7">
            <w:pPr>
              <w:pStyle w:val="TableParagraph"/>
              <w:spacing w:line="400" w:lineRule="exact"/>
              <w:ind w:left="29"/>
              <w:rPr>
                <w:rFonts w:ascii="微軟正黑體" w:eastAsia="微軟正黑體" w:hAnsi="微軟正黑體"/>
                <w:w w:val="90"/>
                <w:sz w:val="32"/>
                <w:szCs w:val="32"/>
                <w:lang w:eastAsia="zh-TW"/>
              </w:rPr>
            </w:pPr>
            <w:r w:rsidRPr="00AD43E7">
              <w:rPr>
                <w:rFonts w:ascii="微軟正黑體" w:eastAsia="微軟正黑體" w:hAnsi="微軟正黑體" w:hint="eastAsia"/>
                <w:w w:val="90"/>
                <w:sz w:val="32"/>
                <w:szCs w:val="32"/>
                <w:lang w:eastAsia="zh-TW"/>
              </w:rPr>
              <w:t>．9/21國家防災日複合型防災演練</w:t>
            </w:r>
          </w:p>
          <w:p w:rsidR="00AD43E7" w:rsidRDefault="00AD43E7" w:rsidP="00AD43E7">
            <w:pPr>
              <w:pStyle w:val="TableParagraph"/>
              <w:spacing w:line="400" w:lineRule="exact"/>
              <w:ind w:left="29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AD43E7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9/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19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(一)～9/2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3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五)</w:t>
            </w:r>
            <w:r w:rsidRPr="00AD43E7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班級模範生遴選</w:t>
            </w:r>
          </w:p>
          <w:p w:rsidR="003B06DF" w:rsidRPr="0056305D" w:rsidRDefault="003B06DF" w:rsidP="003B06DF">
            <w:pPr>
              <w:pStyle w:val="TableParagraph"/>
              <w:spacing w:line="400" w:lineRule="exact"/>
              <w:ind w:left="29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9/</w:t>
            </w:r>
            <w:r w:rsidR="0056305D"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26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(一)～</w:t>
            </w:r>
            <w:r w:rsidR="0056305D"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9/30(五)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視力檢查與身高體重測量</w:t>
            </w:r>
          </w:p>
          <w:p w:rsidR="0056305D" w:rsidRDefault="003B06DF" w:rsidP="0056305D">
            <w:pPr>
              <w:pStyle w:val="TableParagraph"/>
              <w:spacing w:line="400" w:lineRule="exact"/>
              <w:ind w:left="29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9/2</w:t>
            </w:r>
            <w:r w:rsidR="0056305D"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0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 w:rsidR="0056305D"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二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)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～10/</w:t>
            </w:r>
            <w:r w:rsidR="0056305D"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3</w:t>
            </w:r>
            <w:r w:rsidRPr="0056305D">
              <w:rPr>
                <w:rFonts w:ascii="微軟正黑體" w:eastAsia="微軟正黑體" w:hAnsi="微軟正黑體" w:cs="細明體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 w:rsidR="0056305D" w:rsidRPr="0056305D">
              <w:rPr>
                <w:rFonts w:ascii="微軟正黑體" w:eastAsia="微軟正黑體" w:hAnsi="微軟正黑體" w:cs="細明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一</w:t>
            </w:r>
            <w:r w:rsidRPr="0056305D">
              <w:rPr>
                <w:rFonts w:ascii="微軟正黑體" w:eastAsia="微軟正黑體" w:hAnsi="微軟正黑體" w:cs="細明體"/>
                <w:color w:val="000000" w:themeColor="text1"/>
                <w:w w:val="90"/>
                <w:sz w:val="32"/>
                <w:szCs w:val="32"/>
                <w:lang w:eastAsia="zh-TW"/>
              </w:rPr>
              <w:t>)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四聯單繳費</w:t>
            </w:r>
          </w:p>
          <w:p w:rsidR="0077030D" w:rsidRPr="0056305D" w:rsidRDefault="0056305D" w:rsidP="007D09AE">
            <w:pPr>
              <w:pStyle w:val="TableParagraph"/>
              <w:spacing w:line="400" w:lineRule="exact"/>
              <w:ind w:left="29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負責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小天使選拔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(9月.10月)</w:t>
            </w:r>
          </w:p>
        </w:tc>
      </w:tr>
      <w:tr w:rsidR="00AD43E7" w:rsidRPr="00ED6652" w:rsidTr="0056305D">
        <w:trPr>
          <w:trHeight w:val="2821"/>
          <w:jc w:val="center"/>
        </w:trPr>
        <w:tc>
          <w:tcPr>
            <w:tcW w:w="1001" w:type="dxa"/>
            <w:vAlign w:val="center"/>
          </w:tcPr>
          <w:p w:rsidR="00AD43E7" w:rsidRPr="00ED6652" w:rsidRDefault="00AD43E7" w:rsidP="00672730">
            <w:pPr>
              <w:pStyle w:val="TableParagraph"/>
              <w:ind w:left="28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ED6652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w w:val="102"/>
                <w:sz w:val="28"/>
                <w:szCs w:val="28"/>
                <w:lang w:eastAsia="zh-TW"/>
              </w:rPr>
              <w:t>十</w:t>
            </w:r>
          </w:p>
        </w:tc>
        <w:tc>
          <w:tcPr>
            <w:tcW w:w="6767" w:type="dxa"/>
          </w:tcPr>
          <w:p w:rsidR="00AD43E7" w:rsidRDefault="00AD43E7" w:rsidP="0094749A">
            <w:pPr>
              <w:pStyle w:val="TableParagraph"/>
              <w:spacing w:line="400" w:lineRule="exact"/>
              <w:ind w:left="28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．10/</w:t>
            </w:r>
            <w:r w:rsidR="003B06DF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10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 w:rsidR="003B06DF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一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)國慶日</w:t>
            </w:r>
            <w:r w:rsidR="003B06DF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放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假</w:t>
            </w:r>
          </w:p>
          <w:p w:rsidR="003B06DF" w:rsidRPr="00580ECE" w:rsidRDefault="003B06DF" w:rsidP="003B06DF">
            <w:pPr>
              <w:pStyle w:val="TableParagraph"/>
              <w:spacing w:line="400" w:lineRule="exact"/>
              <w:ind w:left="23"/>
              <w:rPr>
                <w:rFonts w:ascii="微軟正黑體" w:eastAsia="微軟正黑體" w:hAnsi="微軟正黑體" w:cs="細明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 w:rsidRPr="00580ECE">
              <w:rPr>
                <w:rFonts w:ascii="微軟正黑體" w:eastAsia="微軟正黑體" w:hAnsi="微軟正黑體" w:cs="細明體"/>
                <w:color w:val="000000" w:themeColor="text1"/>
                <w:w w:val="90"/>
                <w:sz w:val="32"/>
                <w:szCs w:val="32"/>
                <w:lang w:eastAsia="zh-TW"/>
              </w:rPr>
              <w:t>10/1</w:t>
            </w:r>
            <w:r>
              <w:rPr>
                <w:rFonts w:ascii="微軟正黑體" w:eastAsia="微軟正黑體" w:hAnsi="微軟正黑體" w:cs="細明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2</w:t>
            </w:r>
            <w:r w:rsidRPr="00580ECE">
              <w:rPr>
                <w:rFonts w:ascii="微軟正黑體" w:eastAsia="微軟正黑體" w:hAnsi="微軟正黑體" w:cs="細明體"/>
                <w:color w:val="000000" w:themeColor="text1"/>
                <w:w w:val="90"/>
                <w:sz w:val="32"/>
                <w:szCs w:val="32"/>
                <w:lang w:eastAsia="zh-TW"/>
              </w:rPr>
              <w:t>(二</w:t>
            </w:r>
            <w:r>
              <w:rPr>
                <w:rFonts w:ascii="微軟正黑體" w:eastAsia="微軟正黑體" w:hAnsi="微軟正黑體" w:cs="細明體"/>
                <w:color w:val="000000" w:themeColor="text1"/>
                <w:w w:val="90"/>
                <w:sz w:val="32"/>
                <w:szCs w:val="32"/>
                <w:lang w:eastAsia="zh-TW"/>
              </w:rPr>
              <w:t>)</w:t>
            </w:r>
            <w:r w:rsidRPr="00580ECE">
              <w:rPr>
                <w:rFonts w:ascii="微軟正黑體" w:eastAsia="微軟正黑體" w:hAnsi="微軟正黑體" w:cs="細明體"/>
                <w:color w:val="000000" w:themeColor="text1"/>
                <w:w w:val="90"/>
                <w:sz w:val="32"/>
                <w:szCs w:val="32"/>
                <w:lang w:eastAsia="zh-TW"/>
              </w:rPr>
              <w:t>調閱家庭聯絡簿</w:t>
            </w:r>
          </w:p>
          <w:p w:rsidR="003B06DF" w:rsidRDefault="003B06DF" w:rsidP="003B06DF">
            <w:pPr>
              <w:pStyle w:val="TableParagraph"/>
              <w:spacing w:line="400" w:lineRule="exact"/>
              <w:ind w:left="29"/>
              <w:rPr>
                <w:rFonts w:ascii="微軟正黑體" w:eastAsia="微軟正黑體" w:hAnsi="微軟正黑體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 w:rsidRPr="00AD43E7">
              <w:rPr>
                <w:rFonts w:ascii="微軟正黑體" w:eastAsia="微軟正黑體" w:hAnsi="微軟正黑體" w:hint="eastAsia"/>
                <w:w w:val="90"/>
                <w:sz w:val="32"/>
                <w:szCs w:val="32"/>
                <w:lang w:eastAsia="zh-TW"/>
              </w:rPr>
              <w:t>10/12</w:t>
            </w:r>
            <w:r w:rsidRPr="00580ECE">
              <w:rPr>
                <w:rFonts w:ascii="微軟正黑體" w:eastAsia="微軟正黑體" w:hAnsi="微軟正黑體" w:cs="細明體"/>
                <w:color w:val="000000" w:themeColor="text1"/>
                <w:w w:val="90"/>
                <w:sz w:val="32"/>
                <w:szCs w:val="32"/>
                <w:lang w:eastAsia="zh-TW"/>
              </w:rPr>
              <w:t>(二</w:t>
            </w:r>
            <w:r>
              <w:rPr>
                <w:rFonts w:ascii="微軟正黑體" w:eastAsia="微軟正黑體" w:hAnsi="微軟正黑體" w:cs="細明體"/>
                <w:color w:val="000000" w:themeColor="text1"/>
                <w:w w:val="90"/>
                <w:sz w:val="32"/>
                <w:szCs w:val="32"/>
                <w:lang w:eastAsia="zh-TW"/>
              </w:rPr>
              <w:t>)</w:t>
            </w:r>
            <w:r w:rsidR="00C56610">
              <w:rPr>
                <w:rFonts w:ascii="微軟正黑體" w:eastAsia="微軟正黑體" w:hAnsi="微軟正黑體" w:cs="細明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~</w:t>
            </w:r>
            <w:r w:rsidRPr="00AD43E7">
              <w:rPr>
                <w:rFonts w:ascii="微軟正黑體" w:eastAsia="微軟正黑體" w:hAnsi="微軟正黑體" w:hint="eastAsia"/>
                <w:w w:val="90"/>
                <w:sz w:val="32"/>
                <w:szCs w:val="32"/>
                <w:lang w:eastAsia="zh-TW"/>
              </w:rPr>
              <w:t>10/14</w:t>
            </w:r>
            <w:r>
              <w:rPr>
                <w:rFonts w:ascii="微軟正黑體" w:eastAsia="微軟正黑體" w:hAnsi="微軟正黑體" w:hint="eastAsia"/>
                <w:w w:val="90"/>
                <w:sz w:val="32"/>
                <w:szCs w:val="32"/>
                <w:lang w:eastAsia="zh-TW"/>
              </w:rPr>
              <w:t>(四)</w:t>
            </w:r>
            <w:r w:rsidRPr="00AD43E7">
              <w:rPr>
                <w:rFonts w:ascii="微軟正黑體" w:eastAsia="微軟正黑體" w:hAnsi="微軟正黑體" w:hint="eastAsia"/>
                <w:w w:val="90"/>
                <w:sz w:val="32"/>
                <w:szCs w:val="32"/>
                <w:lang w:eastAsia="zh-TW"/>
              </w:rPr>
              <w:t>美術創作展收件</w:t>
            </w:r>
          </w:p>
          <w:p w:rsidR="0056305D" w:rsidRDefault="0056305D" w:rsidP="0056305D">
            <w:pPr>
              <w:pStyle w:val="TableParagraph"/>
              <w:spacing w:line="400" w:lineRule="exact"/>
              <w:ind w:left="29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．10/13(三)尿液檢查</w:t>
            </w:r>
          </w:p>
          <w:p w:rsidR="0056305D" w:rsidRPr="0056305D" w:rsidRDefault="0056305D" w:rsidP="0056305D">
            <w:pPr>
              <w:pStyle w:val="TableParagraph"/>
              <w:spacing w:line="400" w:lineRule="exact"/>
              <w:ind w:left="29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10/17</w:t>
            </w:r>
            <w:r w:rsidR="00C56610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(一)~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10/21(</w:t>
            </w:r>
            <w:r w:rsidR="00C56610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五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)</w:t>
            </w:r>
            <w:r w:rsidR="00C56610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牙齒塗氟</w:t>
            </w:r>
          </w:p>
          <w:p w:rsidR="003B06DF" w:rsidRPr="00580ECE" w:rsidRDefault="003B06DF" w:rsidP="003B06DF">
            <w:pPr>
              <w:pStyle w:val="TableParagraph"/>
              <w:spacing w:line="400" w:lineRule="exact"/>
              <w:ind w:left="24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．10/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18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(二)閱讀護照</w:t>
            </w:r>
            <w:r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第一次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認證</w:t>
            </w:r>
          </w:p>
          <w:p w:rsidR="003B06DF" w:rsidRPr="00580ECE" w:rsidRDefault="003B06DF" w:rsidP="003B06DF">
            <w:pPr>
              <w:pStyle w:val="TableParagraph"/>
              <w:spacing w:line="400" w:lineRule="exact"/>
              <w:ind w:left="24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．合作小天使選拔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(10月</w:t>
            </w:r>
            <w:r w:rsid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.11月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)</w:t>
            </w:r>
          </w:p>
          <w:p w:rsidR="0077030D" w:rsidRPr="0056305D" w:rsidRDefault="003B06DF" w:rsidP="007D09AE">
            <w:pPr>
              <w:pStyle w:val="TableParagraph"/>
              <w:spacing w:line="400" w:lineRule="exact"/>
              <w:ind w:left="28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 w:rsidRPr="0056305D">
              <w:rPr>
                <w:rFonts w:ascii="微軟正黑體" w:eastAsia="微軟正黑體" w:hAnsi="微軟正黑體" w:cs="細明體"/>
                <w:color w:val="000000" w:themeColor="text1"/>
                <w:w w:val="90"/>
                <w:sz w:val="32"/>
                <w:szCs w:val="32"/>
                <w:lang w:eastAsia="zh-TW"/>
              </w:rPr>
              <w:t>流感疫苗注射</w:t>
            </w:r>
            <w:r w:rsidR="0056305D" w:rsidRPr="0056305D">
              <w:rPr>
                <w:rFonts w:ascii="微軟正黑體" w:eastAsia="微軟正黑體" w:hAnsi="微軟正黑體" w:cs="細明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(預計10月底.11月初)</w:t>
            </w:r>
          </w:p>
        </w:tc>
      </w:tr>
      <w:tr w:rsidR="007D09AE" w:rsidRPr="00ED6652" w:rsidTr="007D09AE">
        <w:trPr>
          <w:trHeight w:val="1190"/>
          <w:jc w:val="center"/>
        </w:trPr>
        <w:tc>
          <w:tcPr>
            <w:tcW w:w="1001" w:type="dxa"/>
            <w:vAlign w:val="center"/>
          </w:tcPr>
          <w:p w:rsidR="007D09AE" w:rsidRPr="00ED6652" w:rsidRDefault="007D09AE" w:rsidP="00672730">
            <w:pPr>
              <w:pStyle w:val="TableParagraph"/>
              <w:ind w:left="28"/>
              <w:jc w:val="center"/>
              <w:rPr>
                <w:rFonts w:ascii="微軟正黑體" w:eastAsia="微軟正黑體" w:hAnsi="微軟正黑體" w:cs="微軟正黑體" w:hint="eastAsia"/>
                <w:b/>
                <w:color w:val="000000" w:themeColor="text1"/>
                <w:w w:val="102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  <w:w w:val="102"/>
                <w:sz w:val="28"/>
                <w:szCs w:val="28"/>
                <w:lang w:eastAsia="zh-TW"/>
              </w:rPr>
              <w:t>十一</w:t>
            </w:r>
          </w:p>
        </w:tc>
        <w:tc>
          <w:tcPr>
            <w:tcW w:w="6767" w:type="dxa"/>
          </w:tcPr>
          <w:p w:rsidR="007D09AE" w:rsidRDefault="007D09AE" w:rsidP="007D09AE">
            <w:pPr>
              <w:pStyle w:val="TableParagraph"/>
              <w:tabs>
                <w:tab w:val="left" w:pos="167"/>
              </w:tabs>
              <w:spacing w:line="400" w:lineRule="exact"/>
              <w:ind w:left="24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．11/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4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 xml:space="preserve">(五)期中評量    </w:t>
            </w:r>
          </w:p>
          <w:p w:rsidR="007D09AE" w:rsidRPr="0056305D" w:rsidRDefault="007D09AE" w:rsidP="007D09AE">
            <w:pPr>
              <w:pStyle w:val="TableParagraph"/>
              <w:tabs>
                <w:tab w:val="left" w:pos="167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．11/8(二)注音符號教學評量</w:t>
            </w:r>
          </w:p>
          <w:p w:rsidR="007D09AE" w:rsidRPr="00580ECE" w:rsidRDefault="007D09AE" w:rsidP="007D09AE">
            <w:pPr>
              <w:pStyle w:val="TableParagraph"/>
              <w:spacing w:line="400" w:lineRule="exact"/>
              <w:ind w:left="28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</w:rPr>
            </w:pP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．11/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8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二)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、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11/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9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(三)健康檢查</w:t>
            </w:r>
          </w:p>
        </w:tc>
      </w:tr>
      <w:tr w:rsidR="00AD43E7" w:rsidRPr="00ED6652" w:rsidTr="00AD43E7">
        <w:trPr>
          <w:trHeight w:val="35"/>
          <w:jc w:val="center"/>
        </w:trPr>
        <w:tc>
          <w:tcPr>
            <w:tcW w:w="1001" w:type="dxa"/>
            <w:tcBorders>
              <w:right w:val="single" w:sz="6" w:space="0" w:color="000000"/>
            </w:tcBorders>
            <w:vAlign w:val="center"/>
          </w:tcPr>
          <w:p w:rsidR="00AD43E7" w:rsidRDefault="00AD43E7" w:rsidP="00672730">
            <w:pPr>
              <w:pStyle w:val="TableParagraph"/>
              <w:spacing w:before="54" w:line="148" w:lineRule="auto"/>
              <w:ind w:left="28" w:right="7"/>
              <w:jc w:val="center"/>
              <w:rPr>
                <w:rFonts w:eastAsiaTheme="minorEastAsia" w:hint="eastAsia"/>
                <w:b/>
                <w:color w:val="000000" w:themeColor="text1"/>
                <w:sz w:val="28"/>
                <w:szCs w:val="28"/>
              </w:rPr>
            </w:pPr>
            <w:r w:rsidRPr="00ED6652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8"/>
                <w:szCs w:val="28"/>
              </w:rPr>
              <w:t>十</w:t>
            </w:r>
          </w:p>
          <w:p w:rsidR="00AD43E7" w:rsidRPr="00ED6652" w:rsidRDefault="00AD43E7" w:rsidP="00672730">
            <w:pPr>
              <w:pStyle w:val="TableParagraph"/>
              <w:spacing w:before="54" w:line="148" w:lineRule="auto"/>
              <w:ind w:left="28" w:right="7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6767" w:type="dxa"/>
          </w:tcPr>
          <w:p w:rsidR="00C301B0" w:rsidRPr="0056305D" w:rsidRDefault="00C301B0" w:rsidP="00672730">
            <w:pPr>
              <w:pStyle w:val="TableParagraph"/>
              <w:spacing w:line="400" w:lineRule="exact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．1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2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/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3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(六)運動會</w:t>
            </w:r>
          </w:p>
          <w:p w:rsidR="00C301B0" w:rsidRPr="0056305D" w:rsidRDefault="00C301B0" w:rsidP="00672730">
            <w:pPr>
              <w:pStyle w:val="TableParagraph"/>
              <w:spacing w:line="400" w:lineRule="exact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1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2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/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5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(一)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運動會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補假</w:t>
            </w:r>
          </w:p>
          <w:p w:rsidR="0056305D" w:rsidRPr="0056305D" w:rsidRDefault="0056305D" w:rsidP="0056305D">
            <w:pPr>
              <w:pStyle w:val="TableParagraph"/>
              <w:spacing w:line="400" w:lineRule="exact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．12/6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(二)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一年級心臟病篩檢</w:t>
            </w:r>
          </w:p>
          <w:p w:rsidR="00C301B0" w:rsidRPr="0056305D" w:rsidRDefault="00C301B0" w:rsidP="00C301B0">
            <w:pPr>
              <w:pStyle w:val="TableParagraph"/>
              <w:spacing w:line="400" w:lineRule="exact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．12/1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3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(二)閱讀護照第二次認證</w:t>
            </w:r>
          </w:p>
          <w:p w:rsidR="0077030D" w:rsidRPr="0056305D" w:rsidRDefault="00C301B0" w:rsidP="00384C5B">
            <w:pPr>
              <w:pStyle w:val="TableParagraph"/>
              <w:spacing w:line="400" w:lineRule="exact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．感恩小天使選拔</w:t>
            </w:r>
            <w:bookmarkStart w:id="0" w:name="_GoBack"/>
            <w:bookmarkEnd w:id="0"/>
          </w:p>
        </w:tc>
      </w:tr>
      <w:tr w:rsidR="00AD43E7" w:rsidRPr="00ED6652" w:rsidTr="00AD43E7">
        <w:trPr>
          <w:trHeight w:val="89"/>
          <w:jc w:val="center"/>
        </w:trPr>
        <w:tc>
          <w:tcPr>
            <w:tcW w:w="1001" w:type="dxa"/>
            <w:tcBorders>
              <w:right w:val="single" w:sz="6" w:space="0" w:color="000000"/>
            </w:tcBorders>
            <w:vAlign w:val="center"/>
          </w:tcPr>
          <w:p w:rsidR="00AD43E7" w:rsidRPr="00ED6652" w:rsidRDefault="00AD43E7" w:rsidP="00672730">
            <w:pPr>
              <w:pStyle w:val="TableParagraph"/>
              <w:spacing w:before="1"/>
              <w:ind w:left="28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 w:rsidRPr="00ED6652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w w:val="102"/>
                <w:sz w:val="28"/>
                <w:szCs w:val="28"/>
              </w:rPr>
              <w:t>一</w:t>
            </w:r>
          </w:p>
        </w:tc>
        <w:tc>
          <w:tcPr>
            <w:tcW w:w="6767" w:type="dxa"/>
          </w:tcPr>
          <w:p w:rsidR="00627D42" w:rsidRDefault="00627D42" w:rsidP="00627D42">
            <w:pPr>
              <w:pStyle w:val="TableParagraph"/>
              <w:spacing w:line="400" w:lineRule="exact"/>
              <w:ind w:left="23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．1/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2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一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)元旦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補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假</w:t>
            </w:r>
          </w:p>
          <w:p w:rsidR="00627D42" w:rsidRPr="0056305D" w:rsidRDefault="00627D42" w:rsidP="00627D42">
            <w:pPr>
              <w:pStyle w:val="TableParagraph"/>
              <w:spacing w:line="400" w:lineRule="exact"/>
              <w:ind w:left="23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1/7(六)補1/20</w:t>
            </w:r>
            <w:r w:rsidRPr="0056305D">
              <w:rPr>
                <w:rFonts w:ascii="微軟正黑體" w:eastAsia="微軟正黑體" w:hAnsi="微軟正黑體" w:hint="eastAsia"/>
                <w:b/>
                <w:color w:val="000000" w:themeColor="text1"/>
                <w:w w:val="90"/>
                <w:sz w:val="32"/>
                <w:szCs w:val="32"/>
                <w:lang w:eastAsia="zh-TW"/>
              </w:rPr>
              <w:t>課(無課後照顧班及社團)</w:t>
            </w:r>
            <w:r w:rsidR="0056305D"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 xml:space="preserve"> </w:t>
            </w:r>
          </w:p>
          <w:p w:rsidR="00627D42" w:rsidRDefault="00627D42" w:rsidP="00627D42">
            <w:pPr>
              <w:pStyle w:val="TableParagraph"/>
              <w:spacing w:line="400" w:lineRule="exact"/>
              <w:ind w:left="24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．1/1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0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(二)</w:t>
            </w:r>
            <w:r w:rsidR="00C56610"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、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1/1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1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(三)期末評量</w:t>
            </w:r>
          </w:p>
          <w:p w:rsidR="00627D42" w:rsidRDefault="00627D42" w:rsidP="00627D42">
            <w:pPr>
              <w:pStyle w:val="TableParagraph"/>
              <w:spacing w:line="400" w:lineRule="exact"/>
              <w:ind w:left="24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．1/1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8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三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)全校大掃除</w:t>
            </w:r>
          </w:p>
          <w:p w:rsidR="00627D42" w:rsidRPr="0056305D" w:rsidRDefault="00627D42" w:rsidP="00627D42">
            <w:pPr>
              <w:pStyle w:val="TableParagraph"/>
              <w:spacing w:line="400" w:lineRule="exact"/>
              <w:ind w:left="24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．1/1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8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三</w:t>
            </w:r>
            <w:r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)</w:t>
            </w:r>
            <w:r w:rsidR="0056305D" w:rsidRPr="0056305D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 xml:space="preserve"> 課後照顧班</w:t>
            </w:r>
            <w:r w:rsidR="0056305D"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、</w:t>
            </w:r>
            <w:r w:rsidRPr="0056305D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課外社團結束</w:t>
            </w:r>
          </w:p>
          <w:p w:rsidR="00627D42" w:rsidRPr="00580ECE" w:rsidRDefault="00627D42" w:rsidP="00627D42">
            <w:pPr>
              <w:pStyle w:val="TableParagraph"/>
              <w:spacing w:line="400" w:lineRule="exact"/>
              <w:ind w:left="24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．1/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19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四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)休業式</w:t>
            </w:r>
          </w:p>
          <w:p w:rsidR="00AD43E7" w:rsidRPr="00580ECE" w:rsidRDefault="00627D42" w:rsidP="00627D42">
            <w:pPr>
              <w:pStyle w:val="TableParagraph"/>
              <w:spacing w:line="400" w:lineRule="exact"/>
              <w:ind w:left="28"/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．1/2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0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五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>)寒假開始(</w:t>
            </w:r>
            <w:r w:rsidRPr="00580ECE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2/1</w:t>
            </w:r>
            <w:r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3</w:t>
            </w:r>
            <w:r w:rsidRPr="00580ECE">
              <w:rPr>
                <w:rFonts w:ascii="微軟正黑體" w:eastAsia="微軟正黑體" w:hAnsi="微軟正黑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>開學</w:t>
            </w:r>
            <w:r w:rsidRPr="00580ECE">
              <w:rPr>
                <w:rFonts w:ascii="微軟正黑體" w:eastAsia="微軟正黑體" w:hAnsi="微軟正黑體"/>
                <w:color w:val="000000" w:themeColor="text1"/>
                <w:w w:val="90"/>
                <w:sz w:val="32"/>
                <w:szCs w:val="32"/>
                <w:lang w:eastAsia="zh-TW"/>
              </w:rPr>
              <w:t xml:space="preserve">)   </w:t>
            </w:r>
          </w:p>
        </w:tc>
      </w:tr>
    </w:tbl>
    <w:p w:rsidR="00C01174" w:rsidRPr="00672730" w:rsidRDefault="004221F6" w:rsidP="00627D42"/>
    <w:sectPr w:rsidR="00C01174" w:rsidRPr="00672730" w:rsidSect="007D09AE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30"/>
    <w:rsid w:val="00065711"/>
    <w:rsid w:val="00084A21"/>
    <w:rsid w:val="002A77FA"/>
    <w:rsid w:val="00384C5B"/>
    <w:rsid w:val="003B06DF"/>
    <w:rsid w:val="003C6BE2"/>
    <w:rsid w:val="004221F6"/>
    <w:rsid w:val="004F2E60"/>
    <w:rsid w:val="0056305D"/>
    <w:rsid w:val="005673A4"/>
    <w:rsid w:val="00580ECE"/>
    <w:rsid w:val="00581427"/>
    <w:rsid w:val="005A6858"/>
    <w:rsid w:val="005F0AE1"/>
    <w:rsid w:val="00627D42"/>
    <w:rsid w:val="00643C80"/>
    <w:rsid w:val="00651670"/>
    <w:rsid w:val="00672730"/>
    <w:rsid w:val="0077030D"/>
    <w:rsid w:val="0077031D"/>
    <w:rsid w:val="00776D8B"/>
    <w:rsid w:val="007D09AE"/>
    <w:rsid w:val="007D6719"/>
    <w:rsid w:val="008022A4"/>
    <w:rsid w:val="00871465"/>
    <w:rsid w:val="0094749A"/>
    <w:rsid w:val="009C4D48"/>
    <w:rsid w:val="00AD43E7"/>
    <w:rsid w:val="00C301B0"/>
    <w:rsid w:val="00C56610"/>
    <w:rsid w:val="00D74F07"/>
    <w:rsid w:val="00EE791C"/>
    <w:rsid w:val="00F1597E"/>
    <w:rsid w:val="00F760C7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C0E3"/>
  <w15:chartTrackingRefBased/>
  <w15:docId w15:val="{13533EA3-A4C3-45C7-8187-49358F1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73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2730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3">
    <w:name w:val="Body Text"/>
    <w:basedOn w:val="a"/>
    <w:link w:val="a4"/>
    <w:uiPriority w:val="1"/>
    <w:qFormat/>
    <w:rsid w:val="00672730"/>
    <w:pPr>
      <w:autoSpaceDE w:val="0"/>
      <w:autoSpaceDN w:val="0"/>
      <w:spacing w:line="311" w:lineRule="exact"/>
      <w:ind w:left="3674"/>
    </w:pPr>
    <w:rPr>
      <w:rFonts w:ascii="Noto Sans CJK JP Regular" w:eastAsia="Noto Sans CJK JP Regular" w:hAnsi="Noto Sans CJK JP Regular" w:cs="Noto Sans CJK JP Regular"/>
      <w:kern w:val="0"/>
      <w:sz w:val="16"/>
      <w:szCs w:val="16"/>
      <w:lang w:val="zh-TW" w:bidi="zh-TW"/>
    </w:rPr>
  </w:style>
  <w:style w:type="character" w:customStyle="1" w:styleId="a4">
    <w:name w:val="本文 字元"/>
    <w:basedOn w:val="a0"/>
    <w:link w:val="a3"/>
    <w:uiPriority w:val="1"/>
    <w:rsid w:val="00672730"/>
    <w:rPr>
      <w:rFonts w:ascii="Noto Sans CJK JP Regular" w:eastAsia="Noto Sans CJK JP Regular" w:hAnsi="Noto Sans CJK JP Regular" w:cs="Noto Sans CJK JP Regular"/>
      <w:kern w:val="0"/>
      <w:sz w:val="16"/>
      <w:szCs w:val="16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何秀美</dc:creator>
  <cp:keywords/>
  <dc:description/>
  <cp:lastModifiedBy>黃珮芸</cp:lastModifiedBy>
  <cp:revision>6</cp:revision>
  <cp:lastPrinted>2022-09-01T08:49:00Z</cp:lastPrinted>
  <dcterms:created xsi:type="dcterms:W3CDTF">2022-08-26T08:14:00Z</dcterms:created>
  <dcterms:modified xsi:type="dcterms:W3CDTF">2022-09-01T09:07:00Z</dcterms:modified>
</cp:coreProperties>
</file>