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CE" w:rsidRPr="005469AD" w:rsidRDefault="00B005CE" w:rsidP="003C7318">
      <w:pPr>
        <w:spacing w:line="280" w:lineRule="exact"/>
        <w:ind w:leftChars="500" w:left="1200"/>
        <w:rPr>
          <w:rFonts w:ascii="標楷體" w:eastAsia="標楷體" w:hAnsi="標楷體" w:cs="標楷體"/>
          <w:b/>
          <w:bCs/>
          <w:sz w:val="22"/>
          <w:szCs w:val="22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     </w:t>
      </w:r>
      <w:r w:rsidRPr="00DB77D7">
        <w:rPr>
          <w:rFonts w:ascii="標楷體" w:eastAsia="標楷體" w:hAnsi="標楷體" w:cs="標楷體" w:hint="eastAsia"/>
          <w:b/>
          <w:bCs/>
          <w:sz w:val="28"/>
          <w:szCs w:val="28"/>
        </w:rPr>
        <w:t>五年級同學</w:t>
      </w:r>
      <w:r w:rsidRPr="00DB77D7">
        <w:rPr>
          <w:rFonts w:ascii="標楷體" w:eastAsia="標楷體" w:hAnsi="標楷體" w:cs="標楷體" w:hint="eastAsia"/>
          <w:b/>
          <w:bCs/>
          <w:sz w:val="32"/>
          <w:szCs w:val="32"/>
        </w:rPr>
        <w:t>花燈製作</w:t>
      </w:r>
      <w:r w:rsidRPr="000A4642">
        <w:rPr>
          <w:rFonts w:ascii="標楷體" w:eastAsia="標楷體" w:hAnsi="標楷體" w:cs="標楷體" w:hint="eastAsia"/>
          <w:b/>
          <w:bCs/>
          <w:sz w:val="32"/>
          <w:szCs w:val="32"/>
        </w:rPr>
        <w:t>注意事項</w:t>
      </w:r>
      <w:r w:rsidR="003C731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</w:t>
      </w:r>
      <w:r w:rsidRPr="005469AD">
        <w:rPr>
          <w:rFonts w:ascii="標楷體" w:eastAsia="標楷體" w:hAnsi="標楷體" w:cs="標楷體" w:hint="eastAsia"/>
          <w:b/>
          <w:bCs/>
          <w:sz w:val="22"/>
          <w:szCs w:val="22"/>
        </w:rPr>
        <w:t>謝文貞</w:t>
      </w:r>
      <w:r w:rsidR="003C7318">
        <w:rPr>
          <w:rFonts w:ascii="標楷體" w:eastAsia="標楷體" w:hAnsi="標楷體" w:cs="標楷體" w:hint="eastAsia"/>
          <w:b/>
          <w:bCs/>
          <w:sz w:val="22"/>
          <w:szCs w:val="22"/>
        </w:rPr>
        <w:t>老師</w:t>
      </w:r>
      <w:r w:rsidR="00E6254F">
        <w:rPr>
          <w:rFonts w:ascii="標楷體" w:eastAsia="標楷體" w:hAnsi="標楷體" w:cs="標楷體" w:hint="eastAsia"/>
          <w:b/>
          <w:bCs/>
          <w:sz w:val="22"/>
          <w:szCs w:val="22"/>
        </w:rPr>
        <w:t>製作</w:t>
      </w:r>
    </w:p>
    <w:p w:rsidR="00B005CE" w:rsidRPr="005469AD" w:rsidRDefault="005469AD" w:rsidP="003C7318">
      <w:pPr>
        <w:spacing w:line="240" w:lineRule="exact"/>
        <w:ind w:leftChars="500" w:left="1200"/>
        <w:rPr>
          <w:rFonts w:ascii="標楷體" w:eastAsia="標楷體" w:hAnsi="標楷體" w:cs="Times New Roman"/>
          <w:b/>
          <w:bCs/>
          <w:sz w:val="22"/>
          <w:szCs w:val="22"/>
        </w:rPr>
      </w:pPr>
      <w:r w:rsidRPr="005469AD">
        <w:rPr>
          <w:rFonts w:ascii="標楷體" w:eastAsia="標楷體" w:hAnsi="標楷體" w:cs="標楷體"/>
          <w:b/>
          <w:bCs/>
          <w:sz w:val="22"/>
          <w:szCs w:val="22"/>
        </w:rPr>
        <w:t xml:space="preserve">                                                                                   </w:t>
      </w:r>
      <w:r w:rsidR="003C7318">
        <w:rPr>
          <w:rFonts w:ascii="標楷體" w:eastAsia="標楷體" w:hAnsi="標楷體" w:cs="標楷體" w:hint="eastAsia"/>
          <w:b/>
          <w:bCs/>
          <w:sz w:val="22"/>
          <w:szCs w:val="22"/>
        </w:rPr>
        <w:t xml:space="preserve">                    </w:t>
      </w:r>
      <w:r w:rsidR="00510A8D">
        <w:rPr>
          <w:rFonts w:ascii="標楷體" w:eastAsia="標楷體" w:hAnsi="標楷體" w:cs="標楷體" w:hint="eastAsia"/>
          <w:b/>
          <w:bCs/>
          <w:sz w:val="22"/>
          <w:szCs w:val="22"/>
        </w:rPr>
        <w:t xml:space="preserve"> </w:t>
      </w:r>
      <w:r w:rsidR="003C7318">
        <w:rPr>
          <w:rFonts w:ascii="標楷體" w:eastAsia="標楷體" w:hAnsi="標楷體" w:cs="標楷體" w:hint="eastAsia"/>
          <w:b/>
          <w:bCs/>
          <w:sz w:val="22"/>
          <w:szCs w:val="22"/>
        </w:rPr>
        <w:t xml:space="preserve"> 莊淑雯</w:t>
      </w:r>
      <w:r w:rsidR="00510A8D">
        <w:rPr>
          <w:rFonts w:ascii="標楷體" w:eastAsia="標楷體" w:hAnsi="標楷體" w:cs="標楷體" w:hint="eastAsia"/>
          <w:b/>
          <w:bCs/>
          <w:sz w:val="22"/>
          <w:szCs w:val="22"/>
        </w:rPr>
        <w:t>老師</w:t>
      </w:r>
      <w:r w:rsidR="00E6254F">
        <w:rPr>
          <w:rFonts w:ascii="標楷體" w:eastAsia="標楷體" w:hAnsi="標楷體" w:cs="標楷體" w:hint="eastAsia"/>
          <w:b/>
          <w:bCs/>
          <w:sz w:val="22"/>
          <w:szCs w:val="22"/>
        </w:rPr>
        <w:t>修</w:t>
      </w:r>
      <w:r w:rsidRPr="005469AD">
        <w:rPr>
          <w:rFonts w:ascii="標楷體" w:eastAsia="標楷體" w:hAnsi="標楷體" w:cs="標楷體" w:hint="eastAsia"/>
          <w:b/>
          <w:bCs/>
          <w:sz w:val="22"/>
          <w:szCs w:val="22"/>
        </w:rPr>
        <w:t>編</w:t>
      </w:r>
    </w:p>
    <w:tbl>
      <w:tblPr>
        <w:tblW w:w="14800" w:type="dxa"/>
        <w:tblInd w:w="-26" w:type="dxa"/>
        <w:tblBorders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0"/>
        <w:gridCol w:w="7410"/>
      </w:tblGrid>
      <w:tr w:rsidR="00B005CE" w:rsidRPr="000D412D" w:rsidTr="003C7318">
        <w:trPr>
          <w:trHeight w:val="9738"/>
        </w:trPr>
        <w:tc>
          <w:tcPr>
            <w:tcW w:w="7390" w:type="dxa"/>
          </w:tcPr>
          <w:p w:rsidR="00B005CE" w:rsidRPr="000D412D" w:rsidRDefault="00B005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製作時間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八週。</w:t>
            </w:r>
          </w:p>
          <w:p w:rsidR="00B005CE" w:rsidRPr="000D412D" w:rsidRDefault="00B005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二、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人員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1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人一件作品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，多胞胎可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同組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一件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</w:p>
          <w:p w:rsidR="004733CE" w:rsidRDefault="00B005CE" w:rsidP="00D5157B">
            <w:pPr>
              <w:spacing w:line="340" w:lineRule="exact"/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學校提供材料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：包紙鐵絲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150cm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每生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6支。提線。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彩色棉紙數張。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已接</w:t>
            </w:r>
          </w:p>
          <w:p w:rsidR="00B005CE" w:rsidRPr="000D412D" w:rsidRDefault="004733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                  好的電線、插頭、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座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一組。</w:t>
            </w:r>
          </w:p>
          <w:p w:rsidR="00B005CE" w:rsidRPr="000D412D" w:rsidRDefault="00B005CE" w:rsidP="00B005CE">
            <w:pPr>
              <w:spacing w:line="340" w:lineRule="exact"/>
              <w:ind w:firstLineChars="200" w:firstLine="440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學生自備用具和材料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  <w:p w:rsidR="00B005CE" w:rsidRPr="000D412D" w:rsidRDefault="004733CE" w:rsidP="00B005CE">
            <w:pPr>
              <w:spacing w:line="340" w:lineRule="exact"/>
              <w:ind w:firstLineChars="300" w:firstLine="66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紮骨架：剪刀。絕緣膠帶。鉗子（尖嘴鉗較合適）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。設計圖。</w:t>
            </w:r>
          </w:p>
          <w:p w:rsidR="00B005CE" w:rsidRPr="000D412D" w:rsidRDefault="004733CE" w:rsidP="00B005CE">
            <w:pPr>
              <w:spacing w:line="340" w:lineRule="exact"/>
              <w:ind w:leftChars="276" w:left="882" w:hangingChars="100" w:hanging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裝燈和提線：剪刀。鉗子。絕緣膠帶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燈泡一個。</w:t>
            </w:r>
          </w:p>
          <w:p w:rsidR="00B005CE" w:rsidRPr="000D412D" w:rsidRDefault="009274EF" w:rsidP="004733CE">
            <w:pPr>
              <w:spacing w:line="340" w:lineRule="exact"/>
              <w:ind w:leftChars="368" w:left="883" w:firstLineChars="500" w:firstLine="110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大花燈需</w:t>
            </w:r>
            <w:r w:rsidR="004733CE">
              <w:rPr>
                <w:rFonts w:ascii="新細明體" w:hAnsi="新細明體" w:cs="新細明體" w:hint="eastAsia"/>
                <w:sz w:val="22"/>
                <w:szCs w:val="22"/>
              </w:rPr>
              <w:t>自己再加購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「</w:t>
            </w:r>
            <w:r>
              <w:rPr>
                <w:rFonts w:ascii="新細明體" w:hAnsi="新細明體" w:cs="新細明體" w:hint="eastAsia"/>
                <w:sz w:val="22"/>
                <w:szCs w:val="22"/>
                <w:u w:val="wave"/>
              </w:rPr>
              <w:t>燈泡、電線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  <w:u w:val="wave"/>
              </w:rPr>
              <w:t>、燈座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」</w:t>
            </w:r>
          </w:p>
          <w:p w:rsidR="009274EF" w:rsidRPr="009274EF" w:rsidRDefault="00B005CE" w:rsidP="00B005CE">
            <w:pPr>
              <w:spacing w:line="340" w:lineRule="exact"/>
              <w:ind w:firstLineChars="300" w:firstLine="660"/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9274EF">
              <w:rPr>
                <w:rFonts w:ascii="新細明體" w:hAnsi="新細明體" w:cs="新細明體" w:hint="eastAsia"/>
                <w:sz w:val="22"/>
                <w:szCs w:val="22"/>
              </w:rPr>
              <w:t>糊紙：剪刀。白膠（或</w:t>
            </w:r>
            <w:r w:rsidRPr="009274EF">
              <w:rPr>
                <w:rFonts w:ascii="新細明體" w:hAnsi="新細明體" w:cs="新細明體"/>
                <w:sz w:val="22"/>
                <w:szCs w:val="22"/>
              </w:rPr>
              <w:t>0.5</w:t>
            </w:r>
            <w:r w:rsidRPr="009274EF">
              <w:rPr>
                <w:rFonts w:ascii="新細明體" w:hAnsi="新細明體" w:cs="新細明體" w:hint="eastAsia"/>
                <w:sz w:val="22"/>
                <w:szCs w:val="22"/>
              </w:rPr>
              <w:t>公分細雙面膠）。</w:t>
            </w:r>
          </w:p>
          <w:p w:rsidR="00B005CE" w:rsidRPr="009274EF" w:rsidRDefault="009274EF" w:rsidP="00B005CE">
            <w:pPr>
              <w:spacing w:line="340" w:lineRule="exact"/>
              <w:ind w:firstLineChars="300" w:firstLine="660"/>
              <w:rPr>
                <w:rFonts w:ascii="新細明體" w:cs="Times New Roman"/>
                <w:sz w:val="22"/>
              </w:rPr>
            </w:pPr>
            <w:r w:rsidRPr="009274EF">
              <w:rPr>
                <w:rFonts w:ascii="新細明體" w:hAnsi="新細明體" w:cs="新細明體" w:hint="eastAsia"/>
                <w:sz w:val="22"/>
                <w:szCs w:val="22"/>
              </w:rPr>
              <w:t>裱布: 自選可透光布料。剪刀。熱熔膠槍。熱熔膠條。</w:t>
            </w:r>
          </w:p>
          <w:p w:rsidR="00B005CE" w:rsidRPr="000D412D" w:rsidRDefault="00B005CE" w:rsidP="00B005CE">
            <w:pPr>
              <w:spacing w:line="340" w:lineRule="exact"/>
              <w:ind w:firstLineChars="300" w:firstLine="660"/>
              <w:rPr>
                <w:rFonts w:ascii="新細明體" w:cs="Times New Roman"/>
                <w:sz w:val="22"/>
              </w:rPr>
            </w:pPr>
            <w:r w:rsidRPr="005D527D">
              <w:rPr>
                <w:rFonts w:ascii="新細明體" w:hAnsi="新細明體" w:cs="新細明體" w:hint="eastAsia"/>
                <w:sz w:val="22"/>
                <w:szCs w:val="22"/>
              </w:rPr>
              <w:t>裝飾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：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與年節有關</w:t>
            </w:r>
            <w:r w:rsidR="009274EF" w:rsidRPr="009274EF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視作品需要準備購買材料。自備所需用具。</w:t>
            </w:r>
          </w:p>
          <w:p w:rsidR="00B005CE" w:rsidRPr="000D412D" w:rsidRDefault="00B005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四、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進度安排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  <w:p w:rsidR="00B005CE" w:rsidRPr="000D412D" w:rsidRDefault="00B005CE" w:rsidP="00B005CE">
            <w:pPr>
              <w:spacing w:line="340" w:lineRule="exact"/>
              <w:ind w:leftChars="92" w:left="221" w:firstLineChars="100" w:firstLine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預備週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：作品欣賞、技法簡介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、畫草圖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、發材料（包紙</w:t>
            </w:r>
            <w:r w:rsidR="005469AD" w:rsidRPr="000D412D">
              <w:rPr>
                <w:rFonts w:ascii="新細明體" w:hAnsi="新細明體" w:cs="新細明體" w:hint="eastAsia"/>
                <w:sz w:val="22"/>
                <w:szCs w:val="22"/>
              </w:rPr>
              <w:t>鐵絲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+</w:t>
            </w:r>
            <w:r w:rsidR="009274EF" w:rsidRPr="009274EF">
              <w:rPr>
                <w:rFonts w:ascii="新細明體" w:hAnsi="新細明體" w:cs="新細明體" w:hint="eastAsia"/>
                <w:sz w:val="22"/>
                <w:szCs w:val="22"/>
              </w:rPr>
              <w:t>絕緣膠帶</w:t>
            </w:r>
            <w:r w:rsidR="005469AD" w:rsidRPr="000D412D">
              <w:rPr>
                <w:rFonts w:ascii="新細明體" w:hAnsi="新細明體" w:cs="新細明體" w:hint="eastAsia"/>
                <w:sz w:val="22"/>
                <w:szCs w:val="22"/>
              </w:rPr>
              <w:t>）。</w:t>
            </w:r>
          </w:p>
          <w:p w:rsidR="00B005CE" w:rsidRPr="000D412D" w:rsidRDefault="00B005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       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放學後便可開工！</w:t>
            </w:r>
          </w:p>
          <w:p w:rsidR="00B005CE" w:rsidRPr="000D412D" w:rsidRDefault="00B005CE" w:rsidP="00B005CE">
            <w:pPr>
              <w:spacing w:line="340" w:lineRule="exact"/>
              <w:ind w:leftChars="92" w:left="221" w:firstLineChars="100" w:firstLine="220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第一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、二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週上課：紮骨架。</w:t>
            </w:r>
          </w:p>
          <w:p w:rsidR="00B005CE" w:rsidRPr="000D412D" w:rsidRDefault="008C4705" w:rsidP="009274EF">
            <w:pPr>
              <w:spacing w:line="340" w:lineRule="exact"/>
              <w:ind w:leftChars="92" w:left="221" w:firstLineChars="100" w:firstLine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第三</w:t>
            </w:r>
            <w:r w:rsidR="005469AD"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檢查骨架</w:t>
            </w:r>
            <w:r w:rsidR="005469AD"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（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先計畫糊紙的材料，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準備燈泡的數量和瓦數）</w:t>
            </w:r>
          </w:p>
          <w:p w:rsidR="00B005CE" w:rsidRDefault="00B005CE" w:rsidP="00B005CE">
            <w:pPr>
              <w:spacing w:line="340" w:lineRule="exact"/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第四週上課：檢查骨架，加強支架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</w:p>
          <w:p w:rsidR="005469AD" w:rsidRPr="005469AD" w:rsidRDefault="005469AD" w:rsidP="005469AD">
            <w:pPr>
              <w:spacing w:line="340" w:lineRule="exact"/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 第五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週上課：紮好骨架，裝燈和提線，準備糊紙。</w:t>
            </w:r>
          </w:p>
          <w:p w:rsidR="00B005CE" w:rsidRPr="000D412D" w:rsidRDefault="00B005CE" w:rsidP="00B005CE">
            <w:pPr>
              <w:spacing w:line="340" w:lineRule="exact"/>
              <w:ind w:firstLineChars="100" w:firstLine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第六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週上課：糊紙</w:t>
            </w:r>
            <w:r w:rsidR="009274EF">
              <w:rPr>
                <w:rFonts w:ascii="新細明體" w:hAnsi="新細明體" w:cs="新細明體" w:hint="eastAsia"/>
                <w:sz w:val="22"/>
                <w:szCs w:val="22"/>
              </w:rPr>
              <w:t>或裱布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。（提早準備裝飾的物品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)</w:t>
            </w:r>
          </w:p>
          <w:p w:rsidR="00B005CE" w:rsidRPr="000D412D" w:rsidRDefault="00B005CE" w:rsidP="00B005CE">
            <w:pPr>
              <w:spacing w:line="340" w:lineRule="exact"/>
              <w:ind w:firstLineChars="100" w:firstLine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第七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週上課：糊紙</w:t>
            </w:r>
            <w:r w:rsidR="009274EF" w:rsidRPr="009274EF">
              <w:rPr>
                <w:rFonts w:ascii="新細明體" w:hAnsi="新細明體" w:cs="新細明體" w:hint="eastAsia"/>
                <w:sz w:val="22"/>
                <w:szCs w:val="22"/>
              </w:rPr>
              <w:t>或裱布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完成，開始裝飾。</w:t>
            </w:r>
          </w:p>
          <w:p w:rsidR="00B005CE" w:rsidRPr="000D412D" w:rsidRDefault="00B005CE" w:rsidP="00B005CE">
            <w:pPr>
              <w:spacing w:line="340" w:lineRule="exact"/>
              <w:ind w:firstLineChars="100" w:firstLine="2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</w:t>
            </w:r>
            <w:r w:rsidR="005469AD">
              <w:rPr>
                <w:rFonts w:ascii="新細明體" w:hAnsi="新細明體" w:cs="新細明體" w:hint="eastAsia"/>
                <w:sz w:val="22"/>
                <w:szCs w:val="22"/>
              </w:rPr>
              <w:t>第八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週上課：裝飾完成，打分數。</w:t>
            </w:r>
          </w:p>
          <w:p w:rsidR="00B005CE" w:rsidRPr="000D412D" w:rsidRDefault="00B005CE" w:rsidP="00D5157B">
            <w:pPr>
              <w:spacing w:line="340" w:lineRule="exact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五、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紮骨架法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  <w:p w:rsidR="00B005CE" w:rsidRPr="00DB77D7" w:rsidRDefault="00B005CE" w:rsidP="00B005CE">
            <w:pPr>
              <w:spacing w:line="340" w:lineRule="exact"/>
              <w:ind w:firstLineChars="300" w:firstLine="660"/>
              <w:rPr>
                <w:rFonts w:ascii="文鼎粗魏碑" w:eastAsia="文鼎粗魏碑" w:hAnsi="Times New Roman" w:cs="Times New Roman"/>
                <w:sz w:val="22"/>
              </w:rPr>
            </w:pPr>
            <w:r w:rsidRPr="000D412D">
              <w:rPr>
                <w:rFonts w:ascii="新細明體" w:hAnsi="新細明體" w:cs="新細明體"/>
                <w:sz w:val="22"/>
                <w:szCs w:val="22"/>
              </w:rPr>
              <w:t>1.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十字交叉法：（口訣：對角兩圈，對角兩圈，每支身上再一圈。）</w:t>
            </w:r>
          </w:p>
          <w:tbl>
            <w:tblPr>
              <w:tblW w:w="7178" w:type="dxa"/>
              <w:jc w:val="center"/>
              <w:tblCellSpacing w:w="0" w:type="dxa"/>
              <w:tblInd w:w="1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442"/>
              <w:gridCol w:w="1135"/>
              <w:gridCol w:w="1043"/>
              <w:gridCol w:w="1319"/>
              <w:gridCol w:w="1135"/>
              <w:gridCol w:w="1104"/>
            </w:tblGrid>
            <w:tr w:rsidR="00B005CE" w:rsidRPr="000D412D" w:rsidTr="003C7318">
              <w:trPr>
                <w:trHeight w:val="18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新細明體" w:hint="eastAsia"/>
                      <w:b/>
                      <w:bCs/>
                    </w:rPr>
                    <w:t xml:space="preserve">　</w:t>
                  </w: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(1)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3F1F68BF" wp14:editId="330241F0">
                        <wp:extent cx="485775" cy="657225"/>
                        <wp:effectExtent l="0" t="0" r="9525" b="9525"/>
                        <wp:docPr id="1" name="圖片 7" descr="031-4-3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7" descr="031-4-3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(2)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78A86E8C" wp14:editId="70A5F34F">
                        <wp:extent cx="457200" cy="609600"/>
                        <wp:effectExtent l="0" t="0" r="0" b="0"/>
                        <wp:docPr id="2" name="圖片 8" descr="031-4-3-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8" descr="031-4-3-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(3)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297400AE" wp14:editId="624AEB1A">
                        <wp:extent cx="400050" cy="523875"/>
                        <wp:effectExtent l="0" t="0" r="0" b="9525"/>
                        <wp:docPr id="3" name="圖片 9" descr="031-4-3-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031-4-3-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(4)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6F2A20C1" wp14:editId="3E3783ED">
                        <wp:extent cx="561975" cy="571500"/>
                        <wp:effectExtent l="0" t="0" r="9525" b="0"/>
                        <wp:docPr id="4" name="圖片 10" descr="031-4-3-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0" descr="031-4-3-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(5)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72CCDFA7" wp14:editId="38AD1197">
                        <wp:extent cx="447675" cy="542925"/>
                        <wp:effectExtent l="0" t="0" r="9525" b="9525"/>
                        <wp:docPr id="5" name="圖片 11" descr="031-4-3-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1" descr="031-4-3-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005CE" w:rsidRPr="00DB77D7" w:rsidRDefault="00B005CE" w:rsidP="00F46765">
                  <w:pPr>
                    <w:spacing w:line="260" w:lineRule="atLeast"/>
                    <w:rPr>
                      <w:rFonts w:ascii="Arial Unicode MS" w:eastAsia="Arial Unicode MS" w:hAnsi="Arial Unicode MS" w:cs="Times New Roman"/>
                      <w:b/>
                      <w:bCs/>
                      <w:sz w:val="18"/>
                      <w:szCs w:val="18"/>
                    </w:rPr>
                  </w:pPr>
                  <w:r w:rsidRPr="00DB77D7">
                    <w:rPr>
                      <w:rFonts w:ascii="Times New Roman" w:hAnsi="Times New Roman" w:cs="Times New Roman"/>
                      <w:b/>
                      <w:bCs/>
                      <w:color w:val="FF3333"/>
                      <w:sz w:val="18"/>
                      <w:szCs w:val="18"/>
                    </w:rPr>
                    <w:t>(6)</w:t>
                  </w:r>
                  <w:r w:rsidR="008C4705">
                    <w:rPr>
                      <w:rFonts w:ascii="Times New Roman" w:hAnsi="Times New Roman" w:cs="Times New Roman"/>
                      <w:b/>
                      <w:bCs/>
                      <w:noProof/>
                      <w:color w:val="FF3333"/>
                      <w:sz w:val="18"/>
                      <w:szCs w:val="18"/>
                    </w:rPr>
                    <w:drawing>
                      <wp:inline distT="0" distB="0" distL="0" distR="0" wp14:anchorId="6288945C" wp14:editId="2CB08AB4">
                        <wp:extent cx="438150" cy="571500"/>
                        <wp:effectExtent l="0" t="0" r="0" b="0"/>
                        <wp:docPr id="6" name="圖片 12" descr="031-4-3-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2" descr="031-4-3-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05CE" w:rsidRPr="000D412D" w:rsidRDefault="00B005CE" w:rsidP="00510A8D">
            <w:pPr>
              <w:spacing w:line="340" w:lineRule="exact"/>
              <w:ind w:leftChars="50" w:left="120" w:rightChars="50" w:right="120"/>
              <w:rPr>
                <w:rFonts w:ascii="新細明體" w:cs="Times New Roman"/>
                <w:sz w:val="22"/>
              </w:rPr>
            </w:pPr>
          </w:p>
        </w:tc>
        <w:tc>
          <w:tcPr>
            <w:tcW w:w="7410" w:type="dxa"/>
          </w:tcPr>
          <w:p w:rsidR="00510A8D" w:rsidRPr="000D412D" w:rsidRDefault="00510A8D" w:rsidP="00510A8D">
            <w:pPr>
              <w:spacing w:line="340" w:lineRule="exact"/>
              <w:ind w:leftChars="50" w:left="120" w:rightChars="50" w:right="12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2.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接長法：重疊約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3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公分，膠帶要纏覆超過兩端。（壓桌面）</w:t>
            </w:r>
          </w:p>
          <w:p w:rsidR="00510A8D" w:rsidRDefault="00510A8D" w:rsidP="00510A8D">
            <w:pPr>
              <w:spacing w:line="350" w:lineRule="exact"/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0D412D"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</w:p>
          <w:p w:rsidR="00510A8D" w:rsidRDefault="00510A8D" w:rsidP="00510A8D">
            <w:pPr>
              <w:spacing w:line="350" w:lineRule="exact"/>
              <w:rPr>
                <w:rFonts w:ascii="新細明體" w:hAnsi="新細明體" w:cs="新細明體" w:hint="eastAsia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0D412D">
              <w:rPr>
                <w:rFonts w:ascii="新細明體" w:hAnsi="新細明體" w:cs="新細明體"/>
                <w:sz w:val="22"/>
                <w:szCs w:val="22"/>
              </w:rPr>
              <w:t xml:space="preserve"> 3.T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字交叉法：十字型交叉法＋接長法。</w:t>
            </w:r>
          </w:p>
          <w:p w:rsidR="00510A8D" w:rsidRPr="00510A8D" w:rsidRDefault="00510A8D" w:rsidP="00510A8D">
            <w:pPr>
              <w:spacing w:line="350" w:lineRule="exact"/>
              <w:rPr>
                <w:rFonts w:ascii="新細明體" w:hAnsi="新細明體" w:cs="新細明體" w:hint="eastAsia"/>
                <w:sz w:val="22"/>
                <w:szCs w:val="22"/>
              </w:rPr>
            </w:pPr>
          </w:p>
          <w:p w:rsidR="00B005CE" w:rsidRPr="000D412D" w:rsidRDefault="00B005CE" w:rsidP="00D5157B">
            <w:pPr>
              <w:spacing w:line="350" w:lineRule="exact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六、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注意事項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  <w:p w:rsidR="00B005CE" w:rsidRPr="000D412D" w:rsidRDefault="00B005CE" w:rsidP="00D5157B">
            <w:pPr>
              <w:spacing w:line="350" w:lineRule="exact"/>
              <w:ind w:left="442"/>
              <w:rPr>
                <w:rFonts w:ascii="新細明體" w:cs="Times New Roman"/>
                <w:sz w:val="22"/>
                <w:u w:val="wave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◆第一次做花燈，過程和成果可能不如預期順利，別氣餒。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  <w:u w:val="wave"/>
              </w:rPr>
              <w:t>盡心盡力</w:t>
            </w:r>
          </w:p>
          <w:p w:rsidR="00B005CE" w:rsidRPr="000D412D" w:rsidRDefault="00B005CE" w:rsidP="00B005CE">
            <w:pPr>
              <w:spacing w:line="350" w:lineRule="exact"/>
              <w:ind w:leftChars="184" w:left="442" w:firstLineChars="150" w:firstLine="330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最可貴！</w:t>
            </w:r>
          </w:p>
          <w:p w:rsidR="00B005CE" w:rsidRPr="000D412D" w:rsidRDefault="00B005CE" w:rsidP="00D5157B">
            <w:pPr>
              <w:spacing w:line="350" w:lineRule="exact"/>
              <w:ind w:left="442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◆花燈約有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6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0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％的工作需在課餘完成，請同學有心理準備，務必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利用</w:t>
            </w:r>
          </w:p>
          <w:p w:rsidR="00B005CE" w:rsidRPr="000D412D" w:rsidRDefault="00AB2F99" w:rsidP="00B005CE">
            <w:pPr>
              <w:spacing w:line="350" w:lineRule="exact"/>
              <w:ind w:leftChars="184" w:left="442" w:firstLineChars="150" w:firstLine="33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下課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時間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完成進度</w:t>
            </w:r>
            <w:r w:rsidR="00B005CE"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</w:p>
          <w:p w:rsidR="00B005CE" w:rsidRPr="000D412D" w:rsidRDefault="00B005CE" w:rsidP="00B005CE">
            <w:pPr>
              <w:spacing w:line="350" w:lineRule="exact"/>
              <w:ind w:leftChars="171" w:left="630" w:hangingChars="100" w:hanging="220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◆進度：紮骨架請在前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三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週就完成，以免壓縮耽誤到後續工作。請加油！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</w:p>
          <w:p w:rsidR="00B005CE" w:rsidRDefault="00B005CE" w:rsidP="00AB2F99">
            <w:pPr>
              <w:spacing w:line="350" w:lineRule="exact"/>
              <w:ind w:left="442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◆獨立完成：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自己安排製作時間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，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特殊的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花費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要請家長費心協助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</w:p>
          <w:p w:rsidR="00B005CE" w:rsidRPr="000D412D" w:rsidRDefault="00B005CE" w:rsidP="00B005CE">
            <w:pPr>
              <w:spacing w:line="350" w:lineRule="exact"/>
              <w:ind w:firstLineChars="200" w:firstLine="440"/>
              <w:rPr>
                <w:rFonts w:ascii="新細明體" w:cs="Times New Roman"/>
                <w:b/>
                <w:bCs/>
                <w:sz w:val="22"/>
                <w:u w:val="wave"/>
              </w:rPr>
            </w:pP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◆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若家長</w:t>
            </w:r>
            <w:r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願意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協助</w:t>
            </w:r>
            <w:r w:rsidRPr="00DA7048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，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歡迎</w:t>
            </w:r>
            <w:r w:rsidRPr="00DA7048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；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但請務必讓孩子學習到</w:t>
            </w:r>
            <w:r w:rsidRPr="00DA7048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。畢竟，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成果不是</w:t>
            </w:r>
          </w:p>
          <w:p w:rsidR="00B005CE" w:rsidRPr="000D412D" w:rsidRDefault="00B005CE" w:rsidP="00B005CE">
            <w:pPr>
              <w:spacing w:line="350" w:lineRule="exact"/>
              <w:ind w:leftChars="184" w:left="442" w:firstLineChars="150" w:firstLine="330"/>
              <w:rPr>
                <w:rFonts w:ascii="新細明體" w:cs="Times New Roman"/>
              </w:rPr>
            </w:pP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唯一重點</w:t>
            </w:r>
            <w:r w:rsidRPr="00DA7048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，</w:t>
            </w:r>
            <w:r w:rsidR="00AB2F99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學習製作的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過程才是教育中</w:t>
            </w:r>
            <w:r w:rsidR="00AB2F99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最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重要的！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  <w:p w:rsidR="00B005CE" w:rsidRPr="000D412D" w:rsidRDefault="00B005CE" w:rsidP="00D5157B">
            <w:pPr>
              <w:spacing w:line="350" w:lineRule="exact"/>
              <w:rPr>
                <w:rFonts w:ascii="新細明體" w:cs="Times New Roman"/>
                <w:sz w:val="22"/>
              </w:rPr>
            </w:pPr>
            <w:r w:rsidRPr="000139EF">
              <w:rPr>
                <w:rFonts w:ascii="新細明體" w:hAnsi="新細明體" w:cs="新細明體" w:hint="eastAsia"/>
              </w:rPr>
              <w:t>七、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其他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：</w:t>
            </w:r>
          </w:p>
          <w:p w:rsidR="00B005CE" w:rsidRPr="000D412D" w:rsidRDefault="00B005CE" w:rsidP="00B005CE">
            <w:pPr>
              <w:spacing w:line="350" w:lineRule="exact"/>
              <w:ind w:leftChars="49" w:left="888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1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一個圓的「經線」至少三支（大一點的要四支）。「緯線」約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10~</w:t>
            </w:r>
          </w:p>
          <w:p w:rsidR="00B005CE" w:rsidRPr="000D412D" w:rsidRDefault="00B005CE" w:rsidP="00B005CE">
            <w:pPr>
              <w:spacing w:line="350" w:lineRule="exact"/>
              <w:ind w:leftChars="49" w:left="888" w:rightChars="50" w:right="120" w:hangingChars="350" w:hanging="770"/>
              <w:rPr>
                <w:rFonts w:ascii="新細明體" w:cs="Times New Roman"/>
                <w:sz w:val="22"/>
              </w:rPr>
            </w:pPr>
            <w:r w:rsidRPr="000D412D">
              <w:rPr>
                <w:rFonts w:ascii="新細明體" w:hAnsi="新細明體" w:cs="新細明體"/>
                <w:sz w:val="22"/>
                <w:szCs w:val="22"/>
              </w:rPr>
              <w:t xml:space="preserve">       15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公分加一圈。</w:t>
            </w:r>
          </w:p>
          <w:p w:rsidR="00B005CE" w:rsidRPr="000D412D" w:rsidRDefault="00B005CE" w:rsidP="00B005CE">
            <w:pPr>
              <w:spacing w:line="350" w:lineRule="exact"/>
              <w:ind w:leftChars="50" w:left="890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2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絕緣膠帶：對剪變細，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長度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至少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15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公分。纏繞時一定要『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稍用力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』，才能綁緊。（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也可剪好貼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在油油亮亮的貼紙簿上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備用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。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)</w:t>
            </w:r>
          </w:p>
          <w:p w:rsidR="00B005CE" w:rsidRPr="000D412D" w:rsidRDefault="00B005CE" w:rsidP="00B005CE">
            <w:pPr>
              <w:spacing w:line="350" w:lineRule="exact"/>
              <w:ind w:leftChars="50" w:left="890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3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「紮骨架」應只佔作品的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40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％時間和力氣，「有創意、有特色、突出的」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  <w:u w:val="wave"/>
              </w:rPr>
              <w:t>裝飾</w:t>
            </w:r>
            <w:r w:rsidRPr="000D412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能使作品更出色醒目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！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 xml:space="preserve"> </w:t>
            </w:r>
          </w:p>
          <w:p w:rsidR="00B005CE" w:rsidRPr="000D412D" w:rsidRDefault="00B005CE" w:rsidP="00B005CE">
            <w:pPr>
              <w:spacing w:line="350" w:lineRule="exact"/>
              <w:ind w:leftChars="50" w:left="890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4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燈泡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組已裝好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，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若需要</w:t>
            </w:r>
            <w:r w:rsidR="00AB2F99">
              <w:rPr>
                <w:rFonts w:ascii="新細明體" w:hAnsi="新細明體" w:cs="新細明體" w:hint="eastAsia"/>
                <w:sz w:val="22"/>
                <w:szCs w:val="22"/>
              </w:rPr>
              <w:t>再加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一組以上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可請長輩或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水電行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老闆幫忙，但一定要在旁觀看學習。</w:t>
            </w:r>
          </w:p>
          <w:p w:rsidR="00B005CE" w:rsidRPr="000D412D" w:rsidRDefault="00B005CE" w:rsidP="00B005CE">
            <w:pPr>
              <w:spacing w:line="350" w:lineRule="exact"/>
              <w:ind w:leftChars="50" w:left="890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5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例如，一隻動物：接頭、接四肢時，可以借助「</w:t>
            </w:r>
            <w:r w:rsidRPr="00A45E3D">
              <w:rPr>
                <w:rFonts w:ascii="新細明體" w:hAnsi="新細明體" w:cs="新細明體" w:hint="eastAsia"/>
                <w:b/>
                <w:bCs/>
                <w:sz w:val="22"/>
                <w:szCs w:val="22"/>
              </w:rPr>
              <w:t>束線帶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」，輕鬆且效果較平整牢固。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（光滑面在外，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長尾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不剪斷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讓老師協助拉緊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。）</w:t>
            </w:r>
          </w:p>
          <w:p w:rsidR="00B005CE" w:rsidRPr="000D412D" w:rsidRDefault="00B005CE" w:rsidP="00B005CE">
            <w:pPr>
              <w:spacing w:line="350" w:lineRule="exact"/>
              <w:ind w:leftChars="50" w:left="890" w:rightChars="50" w:right="120" w:hangingChars="350" w:hanging="770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 xml:space="preserve">    </w:t>
            </w:r>
            <w:r w:rsidRPr="000D412D">
              <w:rPr>
                <w:rFonts w:ascii="新細明體" w:hAnsi="新細明體" w:cs="新細明體"/>
                <w:sz w:val="22"/>
                <w:szCs w:val="22"/>
              </w:rPr>
              <w:t>6</w:t>
            </w:r>
            <w:r>
              <w:rPr>
                <w:rFonts w:ascii="新細明體" w:cs="新細明體"/>
                <w:sz w:val="22"/>
                <w:szCs w:val="22"/>
              </w:rPr>
              <w:t>.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最後，五年級做花燈，「歪歪扭扭、不夠漂亮」是正常的，請毋須氣餒！</w:t>
            </w:r>
            <w:r w:rsidR="008C4705">
              <w:rPr>
                <w:rFonts w:ascii="新細明體" w:hAnsi="新細明體" w:cs="新細明體" w:hint="eastAsia"/>
                <w:sz w:val="22"/>
                <w:szCs w:val="22"/>
              </w:rPr>
              <w:t>學習態度才是重點。</w:t>
            </w:r>
            <w:r w:rsidRPr="000D412D">
              <w:rPr>
                <w:rFonts w:ascii="新細明體" w:hAnsi="新細明體" w:cs="新細明體" w:hint="eastAsia"/>
                <w:sz w:val="22"/>
                <w:szCs w:val="22"/>
              </w:rPr>
              <w:t>（只要方法對了，長大些自然會越做越棒。）</w:t>
            </w:r>
          </w:p>
          <w:p w:rsidR="00B005CE" w:rsidRPr="00A6134F" w:rsidRDefault="00B005CE" w:rsidP="00B005CE">
            <w:pPr>
              <w:spacing w:line="350" w:lineRule="exact"/>
              <w:ind w:leftChars="50" w:left="960" w:rightChars="50" w:right="120" w:hangingChars="350" w:hanging="840"/>
              <w:rPr>
                <w:rFonts w:ascii="細明體" w:eastAsia="細明體" w:hAnsi="細明體" w:cs="Times New Roman"/>
                <w:sz w:val="22"/>
              </w:rPr>
            </w:pPr>
            <w:r>
              <w:rPr>
                <w:rFonts w:ascii="細明體" w:eastAsia="細明體" w:hAnsi="細明體" w:cs="細明體"/>
              </w:rPr>
              <w:t xml:space="preserve">   </w:t>
            </w:r>
            <w:r w:rsidRPr="00A6134F">
              <w:rPr>
                <w:rFonts w:ascii="細明體" w:eastAsia="細明體" w:hAnsi="細明體" w:cs="細明體"/>
                <w:sz w:val="22"/>
                <w:szCs w:val="22"/>
              </w:rPr>
              <w:t xml:space="preserve"> 7.</w:t>
            </w:r>
            <w:r w:rsidRPr="00A6134F">
              <w:rPr>
                <w:rFonts w:ascii="細明體" w:eastAsia="細明體" w:hAnsi="細明體" w:cs="細明體" w:hint="eastAsia"/>
                <w:sz w:val="22"/>
                <w:szCs w:val="22"/>
              </w:rPr>
              <w:t>完成後，每班挑選</w:t>
            </w:r>
            <w:r w:rsidR="008C4705">
              <w:rPr>
                <w:rFonts w:ascii="細明體" w:eastAsia="細明體" w:hAnsi="細明體" w:cs="細明體" w:hint="eastAsia"/>
                <w:sz w:val="22"/>
                <w:szCs w:val="22"/>
              </w:rPr>
              <w:t>幾</w:t>
            </w:r>
            <w:r w:rsidRPr="00A6134F">
              <w:rPr>
                <w:rFonts w:ascii="細明體" w:eastAsia="細明體" w:hAnsi="細明體" w:cs="細明體" w:hint="eastAsia"/>
                <w:sz w:val="22"/>
                <w:szCs w:val="22"/>
              </w:rPr>
              <w:t>件優秀作品，懸掛於</w:t>
            </w:r>
            <w:r w:rsidR="00510A8D">
              <w:rPr>
                <w:rFonts w:ascii="細明體" w:eastAsia="細明體" w:hAnsi="細明體" w:cs="細明體" w:hint="eastAsia"/>
                <w:sz w:val="22"/>
                <w:szCs w:val="22"/>
              </w:rPr>
              <w:t>學校</w:t>
            </w:r>
            <w:r w:rsidRPr="00A6134F">
              <w:rPr>
                <w:rFonts w:ascii="細明體" w:eastAsia="細明體" w:hAnsi="細明體" w:cs="細明體" w:hint="eastAsia"/>
                <w:sz w:val="22"/>
                <w:szCs w:val="22"/>
              </w:rPr>
              <w:t>穿堂展示、比賽。</w:t>
            </w:r>
          </w:p>
        </w:tc>
      </w:tr>
    </w:tbl>
    <w:p w:rsidR="00B005CE" w:rsidRPr="00DB77D7" w:rsidRDefault="00B005CE">
      <w:pPr>
        <w:rPr>
          <w:rFonts w:cs="Times New Roman"/>
        </w:rPr>
      </w:pPr>
    </w:p>
    <w:sectPr w:rsidR="00B005CE" w:rsidRPr="00DB77D7" w:rsidSect="0080765B">
      <w:footerReference w:type="default" r:id="rId13"/>
      <w:pgSz w:w="16838" w:h="11906" w:orient="landscape" w:code="9"/>
      <w:pgMar w:top="719" w:right="1134" w:bottom="763" w:left="1021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04" w:rsidRDefault="00347704" w:rsidP="00DB77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7704" w:rsidRDefault="00347704" w:rsidP="00DB77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CE" w:rsidRPr="00544012" w:rsidRDefault="00B005CE" w:rsidP="00544012">
    <w:pPr>
      <w:pStyle w:val="a5"/>
      <w:jc w:val="center"/>
      <w:rPr>
        <w:rFonts w:cs="Times New Roman"/>
      </w:rPr>
    </w:pPr>
    <w:r>
      <w:rPr>
        <w:rFonts w:cs="新細明體"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417D9">
      <w:rPr>
        <w:noProof/>
        <w:kern w:val="0"/>
      </w:rPr>
      <w:t>2</w:t>
    </w:r>
    <w:r>
      <w:rPr>
        <w:kern w:val="0"/>
      </w:rPr>
      <w:fldChar w:fldCharType="end"/>
    </w:r>
    <w:r>
      <w:rPr>
        <w:rFonts w:cs="新細明體"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417D9">
      <w:rPr>
        <w:noProof/>
        <w:kern w:val="0"/>
      </w:rPr>
      <w:t>2</w:t>
    </w:r>
    <w:r>
      <w:rPr>
        <w:kern w:val="0"/>
      </w:rPr>
      <w:fldChar w:fldCharType="end"/>
    </w:r>
    <w:r>
      <w:rPr>
        <w:rFonts w:cs="新細明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04" w:rsidRDefault="00347704" w:rsidP="00DB77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7704" w:rsidRDefault="00347704" w:rsidP="00DB77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5"/>
    <w:rsid w:val="000139EF"/>
    <w:rsid w:val="000A37AC"/>
    <w:rsid w:val="000A4642"/>
    <w:rsid w:val="000D412D"/>
    <w:rsid w:val="00112F5B"/>
    <w:rsid w:val="00235BC6"/>
    <w:rsid w:val="0031246D"/>
    <w:rsid w:val="00321250"/>
    <w:rsid w:val="00322ADB"/>
    <w:rsid w:val="0033079B"/>
    <w:rsid w:val="00340A39"/>
    <w:rsid w:val="00347704"/>
    <w:rsid w:val="00351612"/>
    <w:rsid w:val="003C7318"/>
    <w:rsid w:val="003D22DA"/>
    <w:rsid w:val="004733CE"/>
    <w:rsid w:val="004F3EBC"/>
    <w:rsid w:val="00510A8D"/>
    <w:rsid w:val="00544012"/>
    <w:rsid w:val="005460A4"/>
    <w:rsid w:val="005469AD"/>
    <w:rsid w:val="0055183D"/>
    <w:rsid w:val="00554AEC"/>
    <w:rsid w:val="005A3187"/>
    <w:rsid w:val="005B257F"/>
    <w:rsid w:val="005D527D"/>
    <w:rsid w:val="005D7C62"/>
    <w:rsid w:val="005F304E"/>
    <w:rsid w:val="00615D16"/>
    <w:rsid w:val="00623E63"/>
    <w:rsid w:val="00661FA9"/>
    <w:rsid w:val="00665067"/>
    <w:rsid w:val="00680486"/>
    <w:rsid w:val="006C58C5"/>
    <w:rsid w:val="007418F7"/>
    <w:rsid w:val="007A185A"/>
    <w:rsid w:val="007E2C57"/>
    <w:rsid w:val="0080765B"/>
    <w:rsid w:val="00854F9D"/>
    <w:rsid w:val="00880BA8"/>
    <w:rsid w:val="008C4705"/>
    <w:rsid w:val="00910416"/>
    <w:rsid w:val="0092143C"/>
    <w:rsid w:val="009274EF"/>
    <w:rsid w:val="00973A0A"/>
    <w:rsid w:val="00A075DC"/>
    <w:rsid w:val="00A45E3D"/>
    <w:rsid w:val="00A60445"/>
    <w:rsid w:val="00A6134F"/>
    <w:rsid w:val="00A72DD5"/>
    <w:rsid w:val="00AB2F99"/>
    <w:rsid w:val="00B005CE"/>
    <w:rsid w:val="00B73E1B"/>
    <w:rsid w:val="00B82F56"/>
    <w:rsid w:val="00BD2423"/>
    <w:rsid w:val="00BD2D09"/>
    <w:rsid w:val="00C32EF5"/>
    <w:rsid w:val="00C41EC2"/>
    <w:rsid w:val="00C50A1A"/>
    <w:rsid w:val="00C8675C"/>
    <w:rsid w:val="00CA1F25"/>
    <w:rsid w:val="00CE3EEE"/>
    <w:rsid w:val="00D417D9"/>
    <w:rsid w:val="00D5157B"/>
    <w:rsid w:val="00DA3A5D"/>
    <w:rsid w:val="00DA6558"/>
    <w:rsid w:val="00DA7048"/>
    <w:rsid w:val="00DB2541"/>
    <w:rsid w:val="00DB77D7"/>
    <w:rsid w:val="00DC563E"/>
    <w:rsid w:val="00E17A8D"/>
    <w:rsid w:val="00E33DC3"/>
    <w:rsid w:val="00E6254F"/>
    <w:rsid w:val="00EB431A"/>
    <w:rsid w:val="00F46765"/>
    <w:rsid w:val="00F92E50"/>
    <w:rsid w:val="00FB6DBD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5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77D7"/>
    <w:rPr>
      <w:sz w:val="20"/>
      <w:szCs w:val="20"/>
    </w:rPr>
  </w:style>
  <w:style w:type="paragraph" w:styleId="a5">
    <w:name w:val="footer"/>
    <w:basedOn w:val="a"/>
    <w:link w:val="a6"/>
    <w:uiPriority w:val="99"/>
    <w:rsid w:val="00DB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77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B77D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B77D7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5B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DB77D7"/>
    <w:rPr>
      <w:sz w:val="20"/>
      <w:szCs w:val="20"/>
    </w:rPr>
  </w:style>
  <w:style w:type="paragraph" w:styleId="a5">
    <w:name w:val="footer"/>
    <w:basedOn w:val="a"/>
    <w:link w:val="a6"/>
    <w:uiPriority w:val="99"/>
    <w:rsid w:val="00DB7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B77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B77D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DB77D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1192</Characters>
  <Application>Microsoft Office Word</Application>
  <DocSecurity>0</DocSecurity>
  <Lines>9</Lines>
  <Paragraphs>2</Paragraphs>
  <ScaleCrop>false</ScaleCrop>
  <Company>MSPS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謝文貞</dc:creator>
  <cp:lastModifiedBy>莊淑雯</cp:lastModifiedBy>
  <cp:revision>4</cp:revision>
  <cp:lastPrinted>2018-09-08T03:43:00Z</cp:lastPrinted>
  <dcterms:created xsi:type="dcterms:W3CDTF">2018-09-08T03:28:00Z</dcterms:created>
  <dcterms:modified xsi:type="dcterms:W3CDTF">2018-09-08T03:55:00Z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-911688110</vt:i4>
  </property>
</Properties>
</file>